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9D62" w14:textId="77777777" w:rsidR="00A057CB" w:rsidRPr="00AA38A8" w:rsidRDefault="00A057CB" w:rsidP="00A057C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20"/>
        </w:rPr>
      </w:pPr>
      <w:r w:rsidRPr="00AA38A8">
        <w:rPr>
          <w:rFonts w:ascii="Arial Unicode MS" w:eastAsia="Arial Unicode MS" w:hAnsi="Arial Unicode MS" w:cs="Arial Unicode MS"/>
          <w:b/>
          <w:sz w:val="18"/>
          <w:szCs w:val="20"/>
        </w:rPr>
        <w:t>RODO</w:t>
      </w:r>
    </w:p>
    <w:p w14:paraId="0D30882E" w14:textId="7EA9F271" w:rsidR="00A057CB" w:rsidRPr="00676D37" w:rsidRDefault="00A057CB" w:rsidP="00A057C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Ochrona danych osobowych jest jednym z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kluczowych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zadań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realizowanych przez 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Zespół Ekonomiczno-Administracyjny Szkół w </w:t>
      </w:r>
      <w:r w:rsidR="00D1303A">
        <w:rPr>
          <w:rFonts w:ascii="Arial Unicode MS" w:eastAsia="Arial Unicode MS" w:hAnsi="Arial Unicode MS" w:cs="Arial Unicode MS"/>
          <w:sz w:val="18"/>
          <w:szCs w:val="20"/>
        </w:rPr>
        <w:t>Czudcu</w:t>
      </w:r>
      <w:r w:rsidR="001A4D58">
        <w:rPr>
          <w:rFonts w:ascii="Arial Unicode MS" w:eastAsia="Arial Unicode MS" w:hAnsi="Arial Unicode MS" w:cs="Arial Unicode MS"/>
          <w:sz w:val="18"/>
          <w:szCs w:val="20"/>
        </w:rPr>
        <w:t>, ul. Starowiejska 1, 38-120 Czudec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 (dalej: </w:t>
      </w:r>
      <w:r w:rsidR="00B63B39">
        <w:rPr>
          <w:rFonts w:ascii="Arial Unicode MS" w:eastAsia="Arial Unicode MS" w:hAnsi="Arial Unicode MS" w:cs="Arial Unicode MS"/>
          <w:sz w:val="18"/>
          <w:szCs w:val="20"/>
        </w:rPr>
        <w:t>ZEAS).</w:t>
      </w:r>
      <w:r w:rsidRPr="00A26D29">
        <w:rPr>
          <w:rFonts w:ascii="Arial Unicode MS" w:eastAsia="Arial Unicode MS" w:hAnsi="Arial Unicode MS" w:cs="Arial Unicode MS"/>
          <w:sz w:val="16"/>
          <w:szCs w:val="20"/>
        </w:rPr>
        <w:t xml:space="preserve">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Na bieżąco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będziemy informować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 Państwa o ważnych zmianach w 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przepisach prawa, w tym o prawach osób, których dane dotyczą.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Par</w:t>
      </w:r>
      <w:r>
        <w:rPr>
          <w:rFonts w:ascii="Arial Unicode MS" w:eastAsia="Arial Unicode MS" w:hAnsi="Arial Unicode MS" w:cs="Arial Unicode MS"/>
          <w:sz w:val="18"/>
          <w:szCs w:val="20"/>
        </w:rPr>
        <w:t>lament Europejski opublikował w 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2016 roku Rozporządzenie 2016/679 w sprawie ochrony danych osobowych, zwane 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RODO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. </w:t>
      </w:r>
      <w:bookmarkStart w:id="0" w:name="_GoBack"/>
      <w:bookmarkEnd w:id="0"/>
    </w:p>
    <w:p w14:paraId="19E4FC71" w14:textId="77777777" w:rsidR="00A057CB" w:rsidRPr="00614099" w:rsidRDefault="00A057CB" w:rsidP="00A057C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p w14:paraId="00B54994" w14:textId="77777777" w:rsidR="00A057CB" w:rsidRPr="00676D37" w:rsidRDefault="00A057CB" w:rsidP="00A057C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PRZETWARZANIE DANYCH OSOBOWYCH</w:t>
      </w:r>
    </w:p>
    <w:p w14:paraId="45D47407" w14:textId="77777777" w:rsidR="00A057CB" w:rsidRPr="00676D37" w:rsidRDefault="00A057CB" w:rsidP="00A057C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Najczęściej zadawane pytania wynikające z tzw. obowiązku informacyjnego:</w:t>
      </w:r>
    </w:p>
    <w:p w14:paraId="02741268" w14:textId="77777777" w:rsidR="00A057CB" w:rsidRPr="00614099" w:rsidRDefault="00A057CB" w:rsidP="00A057C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057CB" w:rsidRPr="00614099" w14:paraId="7A4EE57B" w14:textId="77777777" w:rsidTr="00EA341E">
        <w:tc>
          <w:tcPr>
            <w:tcW w:w="1980" w:type="dxa"/>
          </w:tcPr>
          <w:p w14:paraId="39F2C0E6" w14:textId="77777777" w:rsidR="00A057CB" w:rsidRPr="00614099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Co to jest RODO?</w:t>
            </w:r>
          </w:p>
        </w:tc>
        <w:tc>
          <w:tcPr>
            <w:tcW w:w="7082" w:type="dxa"/>
          </w:tcPr>
          <w:p w14:paraId="30DF1C56" w14:textId="77777777" w:rsidR="00A057CB" w:rsidRPr="00560375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Jest to skrót od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ozporządzenia o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chronie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anych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sobowych. RODO wprowadza m.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in. nowe prawa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dla osób fizycznych, których dane są przetwarzane. Jednym z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obowiązków administratorów, którzy przetwarzają dane osobowe jest informowanie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osób</w:t>
            </w: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przetwarzaniu ich danych osobowych.</w:t>
            </w:r>
          </w:p>
        </w:tc>
      </w:tr>
      <w:tr w:rsidR="00A057CB" w:rsidRPr="00614099" w14:paraId="59D5E705" w14:textId="77777777" w:rsidTr="00EA341E">
        <w:tc>
          <w:tcPr>
            <w:tcW w:w="1980" w:type="dxa"/>
          </w:tcPr>
          <w:p w14:paraId="3FC6A282" w14:textId="1739CAEE" w:rsidR="00A057CB" w:rsidRPr="00E8627D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Dlaczego </w:t>
            </w:r>
            <w:r w:rsidR="00182965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ZEAS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</w:tc>
        <w:tc>
          <w:tcPr>
            <w:tcW w:w="7082" w:type="dxa"/>
          </w:tcPr>
          <w:p w14:paraId="425534C3" w14:textId="49AB2713" w:rsidR="00A057CB" w:rsidRPr="00560375" w:rsidRDefault="00182965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ZEAS</w:t>
            </w:r>
            <w:r w:rsidR="00A057CB" w:rsidRPr="004E3A7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A057CB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przetwarza Państwa dane, aby prowadzić działalność </w:t>
            </w:r>
            <w:r w:rsidR="00A057CB">
              <w:rPr>
                <w:rFonts w:ascii="Arial Unicode MS" w:eastAsia="Arial Unicode MS" w:hAnsi="Arial Unicode MS" w:cs="Arial Unicode MS"/>
                <w:sz w:val="18"/>
                <w:szCs w:val="20"/>
              </w:rPr>
              <w:t>wynikając</w:t>
            </w:r>
            <w:r w:rsidR="00822EFC">
              <w:rPr>
                <w:rFonts w:ascii="Arial Unicode MS" w:eastAsia="Arial Unicode MS" w:hAnsi="Arial Unicode MS" w:cs="Arial Unicode MS"/>
                <w:sz w:val="18"/>
                <w:szCs w:val="20"/>
              </w:rPr>
              <w:t>ą z przepisów prawa</w:t>
            </w:r>
            <w:r w:rsidR="00C65BA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w tym m.in. </w:t>
            </w:r>
            <w:r w:rsidR="002D640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prowadzić </w:t>
            </w:r>
            <w:r w:rsidR="009F1742" w:rsidRPr="009F1742">
              <w:rPr>
                <w:rFonts w:ascii="Arial Unicode MS" w:eastAsia="Arial Unicode MS" w:hAnsi="Arial Unicode MS" w:cs="Arial Unicode MS"/>
                <w:sz w:val="18"/>
                <w:szCs w:val="20"/>
              </w:rPr>
              <w:t>scentralizowan</w:t>
            </w:r>
            <w:r w:rsidR="002D6404">
              <w:rPr>
                <w:rFonts w:ascii="Arial Unicode MS" w:eastAsia="Arial Unicode MS" w:hAnsi="Arial Unicode MS" w:cs="Arial Unicode MS"/>
                <w:sz w:val="18"/>
                <w:szCs w:val="20"/>
              </w:rPr>
              <w:t>ą</w:t>
            </w:r>
            <w:r w:rsidR="009F1742" w:rsidRPr="009F174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obsług</w:t>
            </w:r>
            <w:r w:rsidR="002D6404">
              <w:rPr>
                <w:rFonts w:ascii="Arial Unicode MS" w:eastAsia="Arial Unicode MS" w:hAnsi="Arial Unicode MS" w:cs="Arial Unicode MS"/>
                <w:sz w:val="18"/>
                <w:szCs w:val="20"/>
              </w:rPr>
              <w:t>ę</w:t>
            </w:r>
            <w:r w:rsidR="009F1742" w:rsidRPr="009F174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finansowo-księgow</w:t>
            </w:r>
            <w:r w:rsidR="002D6404">
              <w:rPr>
                <w:rFonts w:ascii="Arial Unicode MS" w:eastAsia="Arial Unicode MS" w:hAnsi="Arial Unicode MS" w:cs="Arial Unicode MS"/>
                <w:sz w:val="18"/>
                <w:szCs w:val="20"/>
              </w:rPr>
              <w:t>ą</w:t>
            </w:r>
            <w:r w:rsidR="009F1742" w:rsidRPr="009F174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C46C2D">
              <w:rPr>
                <w:rFonts w:ascii="Arial Unicode MS" w:eastAsia="Arial Unicode MS" w:hAnsi="Arial Unicode MS" w:cs="Arial Unicode MS"/>
                <w:sz w:val="18"/>
                <w:szCs w:val="20"/>
              </w:rPr>
              <w:br/>
            </w:r>
            <w:r w:rsidR="009F1742" w:rsidRPr="009F1742">
              <w:rPr>
                <w:rFonts w:ascii="Arial Unicode MS" w:eastAsia="Arial Unicode MS" w:hAnsi="Arial Unicode MS" w:cs="Arial Unicode MS"/>
                <w:sz w:val="18"/>
                <w:szCs w:val="20"/>
              </w:rPr>
              <w:t>i administracyjn</w:t>
            </w:r>
            <w:r w:rsidR="00C32FA9">
              <w:rPr>
                <w:rFonts w:ascii="Arial Unicode MS" w:eastAsia="Arial Unicode MS" w:hAnsi="Arial Unicode MS" w:cs="Arial Unicode MS"/>
                <w:sz w:val="18"/>
                <w:szCs w:val="20"/>
              </w:rPr>
              <w:t>ą</w:t>
            </w:r>
            <w:r w:rsidR="009F1742" w:rsidRPr="009F174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jednostek oświatowych prowadzonych przez Gminę </w:t>
            </w:r>
            <w:r w:rsidR="00C32FA9">
              <w:rPr>
                <w:rFonts w:ascii="Arial Unicode MS" w:eastAsia="Arial Unicode MS" w:hAnsi="Arial Unicode MS" w:cs="Arial Unicode MS"/>
                <w:sz w:val="18"/>
                <w:szCs w:val="20"/>
              </w:rPr>
              <w:t>Czudec</w:t>
            </w:r>
            <w:r w:rsidR="009F1742" w:rsidRPr="009F174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oraz wspiera</w:t>
            </w:r>
            <w:r w:rsidR="00C46C2D">
              <w:rPr>
                <w:rFonts w:ascii="Arial Unicode MS" w:eastAsia="Arial Unicode MS" w:hAnsi="Arial Unicode MS" w:cs="Arial Unicode MS"/>
                <w:sz w:val="18"/>
                <w:szCs w:val="20"/>
              </w:rPr>
              <w:t>ć</w:t>
            </w:r>
            <w:r w:rsidR="009F1742" w:rsidRPr="009F174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organy gminy w wykonywaniu zadań organu prowadzącego te jednostki </w:t>
            </w:r>
            <w:r w:rsidR="00C46C2D">
              <w:rPr>
                <w:rFonts w:ascii="Arial Unicode MS" w:eastAsia="Arial Unicode MS" w:hAnsi="Arial Unicode MS" w:cs="Arial Unicode MS"/>
                <w:sz w:val="18"/>
                <w:szCs w:val="20"/>
              </w:rPr>
              <w:br/>
            </w:r>
            <w:r w:rsidR="009F1742" w:rsidRPr="009F1742">
              <w:rPr>
                <w:rFonts w:ascii="Arial Unicode MS" w:eastAsia="Arial Unicode MS" w:hAnsi="Arial Unicode MS" w:cs="Arial Unicode MS"/>
                <w:sz w:val="18"/>
                <w:szCs w:val="20"/>
              </w:rPr>
              <w:t>w zakresie zadań oświatowych</w:t>
            </w:r>
            <w:r w:rsidR="00B07B4F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A057CB" w:rsidRPr="00614099" w14:paraId="082F82A0" w14:textId="77777777" w:rsidTr="00EA341E">
        <w:tc>
          <w:tcPr>
            <w:tcW w:w="1980" w:type="dxa"/>
          </w:tcPr>
          <w:p w14:paraId="7E0C7DE9" w14:textId="77777777" w:rsidR="00A057CB" w:rsidRPr="00E8627D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mogę mieć dostęp do swoich danych?</w:t>
            </w:r>
          </w:p>
        </w:tc>
        <w:tc>
          <w:tcPr>
            <w:tcW w:w="7082" w:type="dxa"/>
          </w:tcPr>
          <w:p w14:paraId="40473E58" w14:textId="09829B28" w:rsidR="00A057CB" w:rsidRPr="00614099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Tak. Mogą Państwo mieć pełen dostęp do swoich danych osobowych. Mogą Państwo również 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>zarządzać swoimi zgodami na przetwarzani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e danych w zakresie w 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jakim </w:t>
            </w:r>
            <w:r w:rsidRPr="00E07A8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zbieranie danych osobowych nie jest obowiązkiem prawnym </w:t>
            </w:r>
            <w:r w:rsidR="00C65BAD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ZEAS</w:t>
            </w:r>
            <w:r w:rsidRPr="00E07A8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.</w:t>
            </w:r>
          </w:p>
        </w:tc>
      </w:tr>
      <w:tr w:rsidR="00A057CB" w:rsidRPr="00614099" w14:paraId="2CD0EEC1" w14:textId="77777777" w:rsidTr="00EA341E">
        <w:tc>
          <w:tcPr>
            <w:tcW w:w="1980" w:type="dxa"/>
          </w:tcPr>
          <w:p w14:paraId="21B2E0A2" w14:textId="77777777" w:rsidR="00A057CB" w:rsidRPr="00676D37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Kto jest administratorem moich danych osobowych?</w:t>
            </w:r>
          </w:p>
          <w:p w14:paraId="66607CA4" w14:textId="77777777" w:rsidR="00A057CB" w:rsidRPr="00614099" w:rsidRDefault="00A057CB" w:rsidP="00EA341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E9A9EF5" w14:textId="7B257FBE" w:rsidR="00A057CB" w:rsidRPr="00E8627D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Administratorem Państwa danych osobowych jest </w:t>
            </w:r>
            <w:r w:rsidRPr="0008540F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Zespół Ekonomiczno-Administracyjny Szkół w </w:t>
            </w:r>
            <w:r w:rsidR="00C65BAD" w:rsidRPr="0008540F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Czudcu.</w:t>
            </w:r>
            <w:r w:rsidRPr="0008540F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="00C65BAD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odpowiada za przetwarzanie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danych w sposób bezpieczny, zgodny z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obo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wiązującymi przepisami prawa. 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sprawach ochrony danych osobowych m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ogą Państwo skontaktować się </w:t>
            </w:r>
            <w:r w:rsidRP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>z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84149E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pod adresem email: </w:t>
            </w:r>
            <w:r w:rsidR="00471AB2" w:rsidRPr="00471AB2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zeas@czudec.pl</w:t>
            </w:r>
            <w:r w:rsidR="00471AB2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oraz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 numerem </w:t>
            </w:r>
            <w:r w:rsidRPr="00390CC1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telefonu </w:t>
            </w:r>
            <w:r w:rsidR="00261830" w:rsidRPr="00261830">
              <w:rPr>
                <w:rFonts w:ascii="Arial Unicode MS" w:eastAsia="Arial Unicode MS" w:hAnsi="Arial Unicode MS" w:cs="Arial Unicode MS"/>
                <w:sz w:val="18"/>
                <w:szCs w:val="20"/>
              </w:rPr>
              <w:t>(17) 717 21 75</w:t>
            </w:r>
            <w:r w:rsidR="00261830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lub z Inspektorem ochrony danych.</w:t>
            </w:r>
          </w:p>
        </w:tc>
      </w:tr>
      <w:tr w:rsidR="00A057CB" w:rsidRPr="00614099" w14:paraId="26F0F7EC" w14:textId="77777777" w:rsidTr="00EA341E">
        <w:tc>
          <w:tcPr>
            <w:tcW w:w="1980" w:type="dxa"/>
          </w:tcPr>
          <w:p w14:paraId="66641C1B" w14:textId="77777777" w:rsidR="00A057CB" w:rsidRPr="00537564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 mogę skontaktować się z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Inspektorem ochrony danych?</w:t>
            </w:r>
          </w:p>
        </w:tc>
        <w:tc>
          <w:tcPr>
            <w:tcW w:w="7082" w:type="dxa"/>
          </w:tcPr>
          <w:p w14:paraId="29972847" w14:textId="3E9E4437" w:rsidR="00A057CB" w:rsidRPr="00DB65DB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0563C1" w:themeColor="hyperlink"/>
                <w:sz w:val="18"/>
                <w:szCs w:val="20"/>
                <w:u w:val="single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 Inspektorem ochrony danych </w:t>
            </w:r>
            <w:r w:rsidR="0008540F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Danielem Panek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mogą Państwo skontaktować się pod adresem poczty elektronicznej: </w:t>
            </w:r>
            <w:r w:rsidR="00996D71" w:rsidRPr="00AB2A2C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daneosobowe</w:t>
            </w:r>
            <w:r w:rsidR="00996D71" w:rsidRPr="00AB2A2C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@czudec.pl</w:t>
            </w:r>
            <w:r w:rsidR="00996D71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</w:p>
        </w:tc>
      </w:tr>
      <w:tr w:rsidR="00A057CB" w:rsidRPr="00614099" w14:paraId="07A58894" w14:textId="77777777" w:rsidTr="00EA341E">
        <w:tc>
          <w:tcPr>
            <w:tcW w:w="1980" w:type="dxa"/>
          </w:tcPr>
          <w:p w14:paraId="0563E132" w14:textId="508CE1F7" w:rsidR="00A057CB" w:rsidRPr="00676D37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W jakim celu </w:t>
            </w:r>
            <w:r w:rsidR="00996D7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ZEAS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  <w:p w14:paraId="63C2E113" w14:textId="77777777" w:rsidR="00A057CB" w:rsidRPr="00614099" w:rsidRDefault="00A057CB" w:rsidP="00EA341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464192A8" w14:textId="3E7B1CE1" w:rsidR="00A057CB" w:rsidRPr="00676D37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są przetwarzane przez </w:t>
            </w:r>
            <w:r w:rsidR="00182965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celu:</w:t>
            </w:r>
          </w:p>
          <w:p w14:paraId="5CA4216E" w14:textId="77777777" w:rsidR="00A057CB" w:rsidRDefault="00A057CB" w:rsidP="00A057C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prowadzenia spraw z zakresu:</w:t>
            </w:r>
          </w:p>
          <w:p w14:paraId="1FA3501B" w14:textId="77777777" w:rsidR="00A057CB" w:rsidRPr="007B080F" w:rsidRDefault="00A057CB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B080F">
              <w:rPr>
                <w:rFonts w:ascii="Arial Unicode MS" w:eastAsia="Arial Unicode MS" w:hAnsi="Arial Unicode MS" w:cs="Arial Unicode MS"/>
                <w:color w:val="1E1E1E"/>
                <w:sz w:val="18"/>
                <w:szCs w:val="18"/>
              </w:rPr>
              <w:t>prowadzenia pełnej rachunkowości budżetowej odrębnie dla każdej obsługiwanej jednostki,</w:t>
            </w:r>
          </w:p>
          <w:p w14:paraId="5744D8CD" w14:textId="61AD7924" w:rsidR="00A057CB" w:rsidRPr="007B080F" w:rsidRDefault="00A057CB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B080F">
              <w:rPr>
                <w:rFonts w:ascii="Arial Unicode MS" w:eastAsia="Arial Unicode MS" w:hAnsi="Arial Unicode MS" w:cs="Arial Unicode MS"/>
                <w:color w:val="1E1E1E"/>
                <w:sz w:val="18"/>
                <w:szCs w:val="18"/>
              </w:rPr>
              <w:t xml:space="preserve">naliczania i organizowania wypłat wynagrodzeń wszystkim pracownikom jednostek oświatowych Gminy </w:t>
            </w:r>
            <w:r w:rsidR="004C1FEB">
              <w:rPr>
                <w:rFonts w:ascii="Arial Unicode MS" w:eastAsia="Arial Unicode MS" w:hAnsi="Arial Unicode MS" w:cs="Arial Unicode MS"/>
                <w:color w:val="1E1E1E"/>
                <w:sz w:val="18"/>
                <w:szCs w:val="18"/>
              </w:rPr>
              <w:t>Czudec</w:t>
            </w:r>
            <w:r w:rsidRPr="007B080F">
              <w:rPr>
                <w:rFonts w:ascii="Arial Unicode MS" w:eastAsia="Arial Unicode MS" w:hAnsi="Arial Unicode MS" w:cs="Arial Unicode MS"/>
                <w:color w:val="1E1E1E"/>
                <w:sz w:val="18"/>
                <w:szCs w:val="18"/>
              </w:rPr>
              <w:t xml:space="preserve">, prowadzenia </w:t>
            </w:r>
            <w:r w:rsidRPr="007B080F">
              <w:rPr>
                <w:rFonts w:ascii="Arial Unicode MS" w:eastAsia="Arial Unicode MS" w:hAnsi="Arial Unicode MS" w:cs="Arial Unicode MS"/>
                <w:color w:val="1E1E1E"/>
                <w:sz w:val="18"/>
                <w:szCs w:val="18"/>
              </w:rPr>
              <w:lastRenderedPageBreak/>
              <w:t>dokumentacji płacowej, rozliczeń publiczno-prawnych z Urzędem Skarbowym i Zakładem Ubezpieczeń Społecznych,</w:t>
            </w:r>
          </w:p>
          <w:p w14:paraId="073E04C5" w14:textId="77777777" w:rsidR="00A057CB" w:rsidRPr="007B080F" w:rsidRDefault="00A057CB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B080F">
              <w:rPr>
                <w:rFonts w:ascii="Arial Unicode MS" w:eastAsia="Arial Unicode MS" w:hAnsi="Arial Unicode MS" w:cs="Arial Unicode MS"/>
                <w:color w:val="1E1E1E"/>
                <w:sz w:val="18"/>
                <w:szCs w:val="18"/>
              </w:rPr>
              <w:t>prowadzenia obsługi zakładowego funduszu świadczeń socjalnych oraz rachunku dochodów obsługiwanych jednostek budżetowych,</w:t>
            </w:r>
          </w:p>
          <w:p w14:paraId="7149BA4D" w14:textId="77777777" w:rsidR="00A057CB" w:rsidRPr="007B080F" w:rsidRDefault="00A057CB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B080F"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  <w:r w:rsidRPr="007B080F">
              <w:rPr>
                <w:rFonts w:ascii="Arial Unicode MS" w:eastAsia="Arial Unicode MS" w:hAnsi="Arial Unicode MS" w:cs="Arial Unicode MS"/>
                <w:color w:val="1E1E1E"/>
                <w:sz w:val="18"/>
                <w:szCs w:val="18"/>
              </w:rPr>
              <w:t>rowadzenia obsługi kasowej i obrotu bezgotówkowego wszystkich jednostek,</w:t>
            </w:r>
          </w:p>
          <w:p w14:paraId="347D19C7" w14:textId="52F190A1" w:rsidR="00A057CB" w:rsidRDefault="00A057CB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B080F">
              <w:rPr>
                <w:rFonts w:ascii="Arial Unicode MS" w:eastAsia="Arial Unicode MS" w:hAnsi="Arial Unicode MS" w:cs="Arial Unicode MS"/>
                <w:sz w:val="18"/>
                <w:szCs w:val="18"/>
              </w:rPr>
              <w:t>prowadzenia akt osobowych pracowników, sporządzania projektów dokumentów kadrowych,</w:t>
            </w:r>
          </w:p>
          <w:p w14:paraId="18465891" w14:textId="51B35930" w:rsidR="00F02735" w:rsidRDefault="00F02735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</w:t>
            </w:r>
            <w:r w:rsidRPr="00F02735">
              <w:rPr>
                <w:rFonts w:ascii="Arial Unicode MS" w:eastAsia="Arial Unicode MS" w:hAnsi="Arial Unicode MS" w:cs="Arial Unicode MS"/>
                <w:sz w:val="18"/>
                <w:szCs w:val="18"/>
              </w:rPr>
              <w:t>porządzani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Pr="00F027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sprawozdań zgodnie z obowiązującymi przepisami,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Pr="00F0273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 w szczególności finansowych poszczególnych jednostek,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Pr="00F02735">
              <w:rPr>
                <w:rFonts w:ascii="Arial Unicode MS" w:eastAsia="Arial Unicode MS" w:hAnsi="Arial Unicode MS" w:cs="Arial Unicode MS"/>
                <w:sz w:val="18"/>
                <w:szCs w:val="18"/>
              </w:rPr>
              <w:t>z zakresu realizacji zadań rzeczowych, zatrudnienia, osobowego funduszu płac, funduszu socjalnego itp.</w:t>
            </w:r>
            <w:r w:rsidR="00624F1C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</w:p>
          <w:p w14:paraId="68715A81" w14:textId="2CC616E1" w:rsidR="00624F1C" w:rsidRDefault="00624F1C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  <w:r w:rsidRPr="00624F1C">
              <w:rPr>
                <w:rFonts w:ascii="Arial Unicode MS" w:eastAsia="Arial Unicode MS" w:hAnsi="Arial Unicode MS" w:cs="Arial Unicode MS"/>
                <w:sz w:val="18"/>
                <w:szCs w:val="18"/>
              </w:rPr>
              <w:t>rzygotowywani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Pr="00624F1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do zatwierdzenia arkuszy organizacyjnych szkół i przedszkoli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</w:p>
          <w:p w14:paraId="46687367" w14:textId="03FA418A" w:rsidR="00624F1C" w:rsidRDefault="0049513B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  <w:r w:rsidR="00444DC6" w:rsidRPr="00444DC6">
              <w:rPr>
                <w:rFonts w:ascii="Arial Unicode MS" w:eastAsia="Arial Unicode MS" w:hAnsi="Arial Unicode MS" w:cs="Arial Unicode MS"/>
                <w:sz w:val="18"/>
                <w:szCs w:val="18"/>
              </w:rPr>
              <w:t>rowadzeni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="00444DC6" w:rsidRPr="00444D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zbiorczej bazy danych oświatowych w systemie SIO</w:t>
            </w:r>
            <w:r w:rsidR="00444DC6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</w:p>
          <w:p w14:paraId="5FAB4801" w14:textId="046A4069" w:rsidR="00444DC6" w:rsidRDefault="0049513B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  <w:r w:rsidR="00502345" w:rsidRPr="00502345">
              <w:rPr>
                <w:rFonts w:ascii="Arial Unicode MS" w:eastAsia="Arial Unicode MS" w:hAnsi="Arial Unicode MS" w:cs="Arial Unicode MS"/>
                <w:sz w:val="18"/>
                <w:szCs w:val="18"/>
              </w:rPr>
              <w:t>rowadzeni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="00502345" w:rsidRPr="0050234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spraw związanych z dofinansowaniem kształcenia młodocianych</w:t>
            </w:r>
            <w:r w:rsidR="00B630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</w:p>
          <w:p w14:paraId="0A77B7F8" w14:textId="6C9461BE" w:rsidR="00B63004" w:rsidRDefault="0049513B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  <w:r w:rsidR="00B63004" w:rsidRPr="00B63004">
              <w:rPr>
                <w:rFonts w:ascii="Arial Unicode MS" w:eastAsia="Arial Unicode MS" w:hAnsi="Arial Unicode MS" w:cs="Arial Unicode MS"/>
                <w:sz w:val="18"/>
                <w:szCs w:val="18"/>
              </w:rPr>
              <w:t>rowadzeni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="00B63004" w:rsidRPr="00B630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spraw związanych z awansem zawodowym nauczycieli</w:t>
            </w:r>
            <w:r w:rsidR="00B630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</w:p>
          <w:p w14:paraId="35EA0EF8" w14:textId="0EFCCA31" w:rsidR="00B63004" w:rsidRPr="007B080F" w:rsidRDefault="0049513B" w:rsidP="00A057CB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  <w:r w:rsidRPr="0049513B">
              <w:rPr>
                <w:rFonts w:ascii="Arial Unicode MS" w:eastAsia="Arial Unicode MS" w:hAnsi="Arial Unicode MS" w:cs="Arial Unicode MS"/>
                <w:sz w:val="18"/>
                <w:szCs w:val="18"/>
              </w:rPr>
              <w:t>rowadzeni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Pr="0049513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całości spraw związanych z przyznawaniem i wypłatą stypendiów i zasiłków socjalnych.</w:t>
            </w:r>
          </w:p>
          <w:p w14:paraId="3E52C03C" w14:textId="0EC4264C" w:rsidR="00A057CB" w:rsidRPr="00A26D29" w:rsidRDefault="00A057CB" w:rsidP="00A057C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organizacji bezpieczeństwa osób i mienia </w:t>
            </w:r>
            <w:r w:rsidR="00B7668D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</w:p>
        </w:tc>
      </w:tr>
      <w:tr w:rsidR="00A057CB" w:rsidRPr="00614099" w14:paraId="581E969A" w14:textId="77777777" w:rsidTr="00EA341E">
        <w:tc>
          <w:tcPr>
            <w:tcW w:w="1980" w:type="dxa"/>
          </w:tcPr>
          <w:p w14:paraId="747553E1" w14:textId="77777777" w:rsidR="00A057CB" w:rsidRPr="00676D37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Kto jest odbiorcą moich danych?</w:t>
            </w:r>
          </w:p>
          <w:p w14:paraId="541FCED5" w14:textId="77777777" w:rsidR="00A057CB" w:rsidRPr="00614099" w:rsidRDefault="00A057CB" w:rsidP="00EA341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634E9107" w14:textId="59D34D4C" w:rsidR="00A057CB" w:rsidRPr="008F4A3A" w:rsidRDefault="00EC0F8C" w:rsidP="00EA341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ZEAS </w:t>
            </w:r>
            <w:r w:rsidR="00A057CB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nie przewiduje udostępniać Państwa danych osobowych podmiotom innym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podmiotom</w:t>
            </w:r>
            <w:r w:rsidR="00A057CB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niż te którym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ZEAS </w:t>
            </w:r>
            <w:r w:rsidR="00A057CB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powierzył do przetwarzania dane osobowe na podstawie umów powierzenia przetwarzania danych osobowych (tzw. podmioty przetwarzające).</w:t>
            </w:r>
            <w:r w:rsidR="003D2BAE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8648DB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Dane osobowe mogą być również udostępnione na podstawie przepisu prawa. </w:t>
            </w:r>
          </w:p>
        </w:tc>
      </w:tr>
      <w:tr w:rsidR="00A057CB" w:rsidRPr="00614099" w14:paraId="1182253C" w14:textId="77777777" w:rsidTr="00EA341E">
        <w:tc>
          <w:tcPr>
            <w:tcW w:w="1980" w:type="dxa"/>
          </w:tcPr>
          <w:p w14:paraId="288482B7" w14:textId="77777777" w:rsidR="00A057CB" w:rsidRPr="00E8627D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14:paraId="7E97681D" w14:textId="77777777" w:rsidR="00A057CB" w:rsidRPr="00A26D29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Obecnie nie planujemy przekazywać Państwa danych osobowych poza Europejski Obszar Gospodarczy.</w:t>
            </w:r>
          </w:p>
        </w:tc>
      </w:tr>
      <w:tr w:rsidR="00A057CB" w:rsidRPr="00614099" w14:paraId="633BBD59" w14:textId="77777777" w:rsidTr="00EA341E">
        <w:tc>
          <w:tcPr>
            <w:tcW w:w="1980" w:type="dxa"/>
          </w:tcPr>
          <w:p w14:paraId="48DB3CA6" w14:textId="72DF9353" w:rsidR="00A057CB" w:rsidRPr="00614099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Jak długo Państwa dane osobowe będą przechowywane przez </w:t>
            </w:r>
            <w:r w:rsidR="008648D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ZEAS?</w:t>
            </w:r>
          </w:p>
        </w:tc>
        <w:tc>
          <w:tcPr>
            <w:tcW w:w="7082" w:type="dxa"/>
          </w:tcPr>
          <w:p w14:paraId="1DB27B95" w14:textId="68205F12" w:rsidR="00A057CB" w:rsidRPr="00A26D29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Dane osobowe będą przechowywane przez okres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niezbędny do realizacji Państwa spraw i wniosków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oraz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ewentualnie po ich zakończeniu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 wypełnienia obowiązku prawnego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(wyrażonego w przepisach ustawy z dnia 14 lipca 1983 r. o narodowym zasobie archiwalnym i archiwach oraz aktach wykonawczych do tej ustawy)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ciążącego na </w:t>
            </w:r>
            <w:r w:rsidR="00173CCB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a następnie zostaną usunięte lub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przekazane do archiwum państwowego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A057CB" w:rsidRPr="00614099" w14:paraId="41382F9B" w14:textId="77777777" w:rsidTr="00EA341E">
        <w:tc>
          <w:tcPr>
            <w:tcW w:w="1980" w:type="dxa"/>
          </w:tcPr>
          <w:p w14:paraId="05DBDE58" w14:textId="77777777" w:rsidR="00A057CB" w:rsidRPr="00676D37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Jakie uprawnienia mi przysługują?</w:t>
            </w:r>
          </w:p>
          <w:p w14:paraId="5EED95BB" w14:textId="77777777" w:rsidR="00A057CB" w:rsidRPr="00614099" w:rsidRDefault="00A057CB" w:rsidP="00EA341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5B9616E0" w14:textId="241BF2F8" w:rsidR="00A057CB" w:rsidRPr="00676D37" w:rsidRDefault="00173C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W granicach określonych w RODO</w:t>
            </w:r>
            <w:r w:rsidR="00A057CB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przysługuje Państwu prawo do:</w:t>
            </w:r>
          </w:p>
          <w:p w14:paraId="27F87774" w14:textId="77777777" w:rsidR="00A057CB" w:rsidRPr="00676D37" w:rsidRDefault="00A057CB" w:rsidP="00173C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dostępu do treści swoich danych (art. 15 RODO),</w:t>
            </w:r>
          </w:p>
          <w:p w14:paraId="020B5C16" w14:textId="77777777" w:rsidR="00A057CB" w:rsidRPr="00676D37" w:rsidRDefault="00A057CB" w:rsidP="00173C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sprostowania danych (art. 16. RODO),</w:t>
            </w:r>
          </w:p>
          <w:p w14:paraId="08D85B4A" w14:textId="77777777" w:rsidR="00A057CB" w:rsidRPr="00676D37" w:rsidRDefault="00A057CB" w:rsidP="00173C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do usunięcia danych (art. 17 RODO),</w:t>
            </w:r>
          </w:p>
          <w:p w14:paraId="6F32C833" w14:textId="77777777" w:rsidR="00A057CB" w:rsidRPr="00676D37" w:rsidRDefault="00A057CB" w:rsidP="00173C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ograniczenia przetwarzania danych (art. 18 RODO),</w:t>
            </w:r>
          </w:p>
          <w:p w14:paraId="0A3744B5" w14:textId="77777777" w:rsidR="00A057CB" w:rsidRPr="00676D37" w:rsidRDefault="00A057CB" w:rsidP="00173C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przenoszenia danych (art. 20 RODO),</w:t>
            </w:r>
          </w:p>
          <w:p w14:paraId="05538596" w14:textId="77777777" w:rsidR="00A057CB" w:rsidRPr="00676D37" w:rsidRDefault="00A057CB" w:rsidP="00173C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wniesienia sprzeciwu wobec przetwarzania danych (art. 21 RODO),</w:t>
            </w:r>
          </w:p>
          <w:p w14:paraId="703876F3" w14:textId="77777777" w:rsidR="00A057CB" w:rsidRPr="00E8627D" w:rsidRDefault="00A057CB" w:rsidP="00173C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prawo do niepodlegania decyzjom podjętym w warunkach zautomatyzowanego przetwarzania danych, w tym profilowania (art. 22 RODO).</w:t>
            </w:r>
          </w:p>
        </w:tc>
      </w:tr>
      <w:tr w:rsidR="00A057CB" w:rsidRPr="00614099" w14:paraId="4405F9D0" w14:textId="77777777" w:rsidTr="00EA341E">
        <w:tc>
          <w:tcPr>
            <w:tcW w:w="1980" w:type="dxa"/>
          </w:tcPr>
          <w:p w14:paraId="2387135E" w14:textId="77777777" w:rsidR="00A057CB" w:rsidRPr="00676D37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Do kogo mogę wnieść skargę?</w:t>
            </w:r>
          </w:p>
          <w:p w14:paraId="0FFED09F" w14:textId="77777777" w:rsidR="00A057CB" w:rsidRPr="00614099" w:rsidRDefault="00A057CB" w:rsidP="00EA341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3D962493" w14:textId="19F78979" w:rsidR="00A057CB" w:rsidRPr="00E8627D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przypadkach uznania, iż przetwarzanie Państwa danych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przez </w:t>
            </w:r>
            <w:r w:rsidR="00325BC4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narusza przepisy RODO przysługuje Państwu prawo wniesienia skargi do organu nadzorczego </w:t>
            </w:r>
            <w:r w:rsidR="00325BC4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Prezesa Urzędu Ochrony Danych Osobowych.</w:t>
            </w:r>
          </w:p>
        </w:tc>
      </w:tr>
      <w:tr w:rsidR="00A057CB" w:rsidRPr="00614099" w14:paraId="657B78B2" w14:textId="77777777" w:rsidTr="00EA341E">
        <w:tc>
          <w:tcPr>
            <w:tcW w:w="1980" w:type="dxa"/>
          </w:tcPr>
          <w:p w14:paraId="344D754F" w14:textId="77777777" w:rsidR="00A057CB" w:rsidRPr="00676D37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podanie danych osobowych jest dobrowolne czy obligatoryjne?</w:t>
            </w:r>
          </w:p>
          <w:p w14:paraId="1A9A1BE3" w14:textId="77777777" w:rsidR="00A057CB" w:rsidRPr="00614099" w:rsidRDefault="00A057CB" w:rsidP="00EA341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252C922F" w14:textId="77777777" w:rsidR="00A057CB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Podanie przez Państwa danych jest dobrowolne, jednakże w celu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dokonania prawidłowej obsługi Państwa wniosków niezbędne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Brak podania danych, niejednokrotnie może utrudnić lub całkowicie uniemożliwić załatwianie spraw w sposób zgodny z Państwa oczekiwaniami.</w:t>
            </w:r>
          </w:p>
          <w:p w14:paraId="39F0C9D3" w14:textId="22CB4542" w:rsidR="00A057CB" w:rsidRPr="00A26D29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Przepisy szczególne mogą jednak przewidywać sytuacje w których podanie danych osobowych jest obowiązkowe, np. z zakresu prawa o oświatowego</w:t>
            </w:r>
            <w:r w:rsidR="00176D2F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prawa pracy. </w:t>
            </w:r>
          </w:p>
        </w:tc>
      </w:tr>
      <w:tr w:rsidR="00A057CB" w:rsidRPr="00614099" w14:paraId="4F671215" w14:textId="77777777" w:rsidTr="00EA341E">
        <w:tc>
          <w:tcPr>
            <w:tcW w:w="1980" w:type="dxa"/>
          </w:tcPr>
          <w:p w14:paraId="4CD224B9" w14:textId="57082DCE" w:rsidR="00A057CB" w:rsidRPr="00A26D29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Skąd </w:t>
            </w:r>
            <w:r w:rsidR="00A74703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ma moje dane osobowe?</w:t>
            </w:r>
          </w:p>
        </w:tc>
        <w:tc>
          <w:tcPr>
            <w:tcW w:w="7082" w:type="dxa"/>
          </w:tcPr>
          <w:p w14:paraId="34D7A1CD" w14:textId="05EB3D68" w:rsidR="00A057CB" w:rsidRPr="00A26D29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Źródłem Państwa danyc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h osobowych są wnioski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złożone na ręce Dyrektora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CF5C00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przypadku pozyskiwania danych osobowych w sposób inny niż od osób, których dane dotyczą, źródłem danych są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inne organy administracji publicznej lub osoby trzecie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Wówczas </w:t>
            </w:r>
            <w:r w:rsidR="000B23E2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ma obowiązek poinformować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o źródle pozyskania ich danych, chyba że przepis szczególny zwalnia </w:t>
            </w:r>
            <w:r w:rsidR="00B45601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z tego obowiązku.</w:t>
            </w:r>
          </w:p>
        </w:tc>
      </w:tr>
      <w:tr w:rsidR="00A057CB" w:rsidRPr="00614099" w14:paraId="71E01FA9" w14:textId="77777777" w:rsidTr="00EA341E">
        <w:tc>
          <w:tcPr>
            <w:tcW w:w="1980" w:type="dxa"/>
          </w:tcPr>
          <w:p w14:paraId="402D9CF3" w14:textId="77777777" w:rsidR="00A057CB" w:rsidRPr="00676D37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moje dane osobowe będą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przetwarzane w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sposób zautomatyzowany?</w:t>
            </w:r>
          </w:p>
          <w:p w14:paraId="30EAF0A4" w14:textId="77777777" w:rsidR="00A057CB" w:rsidRPr="00614099" w:rsidRDefault="00A057CB" w:rsidP="00EA341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401E9FAA" w14:textId="77777777" w:rsidR="00A057CB" w:rsidRPr="00614099" w:rsidRDefault="00A057CB" w:rsidP="00EA341E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przetwarzane w sposób zautomatyzowany, w tym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 profilowane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</w:p>
        </w:tc>
      </w:tr>
      <w:tr w:rsidR="00A057CB" w:rsidRPr="00614099" w14:paraId="301D53C5" w14:textId="77777777" w:rsidTr="00EA341E">
        <w:tc>
          <w:tcPr>
            <w:tcW w:w="9062" w:type="dxa"/>
            <w:gridSpan w:val="2"/>
          </w:tcPr>
          <w:p w14:paraId="3E2B8D9B" w14:textId="77777777" w:rsidR="00A057CB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20"/>
              </w:rPr>
              <w:t>ZASADY ROZPATRYWANIA WNIOSKÓW DOTYCZĄCYCH OBSŁUGI PRAW OSOBY ZAINTERESOWANEJ W ZAKRESIE DANYCH OSOBOWYCH</w:t>
            </w:r>
          </w:p>
          <w:p w14:paraId="7C64FCFE" w14:textId="082241D7" w:rsidR="00A057CB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Osoba Zainteresowana (uczeń, rodzic, opiekun prawny lub inna osoba której dane dotyczą) jest uprawniona do złożenia wniosku w zakresie obsługi jego praw wynikających z RODO, a </w:t>
            </w:r>
            <w:r w:rsidR="00EB3E4C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zobowiązan</w:t>
            </w:r>
            <w:r w:rsidR="00EB3E4C">
              <w:rPr>
                <w:rFonts w:ascii="Arial Unicode MS" w:eastAsia="Arial Unicode MS" w:hAnsi="Arial Unicode MS" w:cs="Arial Unicode MS"/>
                <w:sz w:val="18"/>
                <w:szCs w:val="20"/>
              </w:rPr>
              <w:t>y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jest do jego rozpatrzenia według poniższych zasad:</w:t>
            </w:r>
          </w:p>
          <w:p w14:paraId="494A8626" w14:textId="425B75D4" w:rsidR="00A057CB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Osoba Zainteresowana może zgłosić wniosek do </w:t>
            </w:r>
            <w:r w:rsidR="00EB3E4C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w każdej chwili, poczynając od 25 maja 2018 r.</w:t>
            </w:r>
          </w:p>
          <w:p w14:paraId="4B092C9B" w14:textId="5E59C50F" w:rsidR="00A057CB" w:rsidRDefault="00EB3E4C" w:rsidP="00A057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ZEAS</w:t>
            </w:r>
            <w:r w:rsidR="00A057CB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rozpatruje wniosek złożony przez Osobę Zainteresowaną lub osobę działającą w jej imieniu:</w:t>
            </w:r>
          </w:p>
          <w:p w14:paraId="3A01171E" w14:textId="77777777" w:rsidR="00A057CB" w:rsidRDefault="00A057CB" w:rsidP="00A057CB">
            <w:pPr>
              <w:numPr>
                <w:ilvl w:val="2"/>
                <w:numId w:val="5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w ciągu miesiąca, licząc od dnia otrzymania żądania,</w:t>
            </w:r>
          </w:p>
          <w:p w14:paraId="56E0A773" w14:textId="47B6E498" w:rsidR="00A057CB" w:rsidRDefault="00A057CB" w:rsidP="00A057CB">
            <w:pPr>
              <w:numPr>
                <w:ilvl w:val="2"/>
                <w:numId w:val="5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lastRenderedPageBreak/>
              <w:t>w przypadku, gdy żądanie lub liczba żądań Osoby Zainteresowanej ma skomplikowany charakter, termin udzielenia odpowiedzi może zostać wydłużony o kolejne dwa miesiące; w terminie miesiąca od otrzymania żądania, Inspektor ochrony danych poinformuje Osob</w:t>
            </w:r>
            <w:r w:rsidR="00A635CC">
              <w:rPr>
                <w:rFonts w:ascii="Arial Unicode MS" w:eastAsia="Arial Unicode MS" w:hAnsi="Arial Unicode MS" w:cs="Arial Unicode MS"/>
                <w:sz w:val="18"/>
                <w:szCs w:val="20"/>
              </w:rPr>
              <w:t>ę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Zainteresowan</w:t>
            </w:r>
            <w:r w:rsidR="00A635CC">
              <w:rPr>
                <w:rFonts w:ascii="Arial Unicode MS" w:eastAsia="Arial Unicode MS" w:hAnsi="Arial Unicode MS" w:cs="Arial Unicode MS"/>
                <w:sz w:val="18"/>
                <w:szCs w:val="20"/>
              </w:rPr>
              <w:t>ą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listownie </w:t>
            </w:r>
            <w:r w:rsidR="00F91640">
              <w:rPr>
                <w:rFonts w:ascii="Arial Unicode MS" w:eastAsia="Arial Unicode MS" w:hAnsi="Arial Unicode MS" w:cs="Arial Unicode MS"/>
                <w:sz w:val="18"/>
                <w:szCs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o przedłużeniu terminu, z podaniem przyczyn opóźnienia,</w:t>
            </w:r>
          </w:p>
          <w:p w14:paraId="0384C08C" w14:textId="648940AE" w:rsidR="00A057CB" w:rsidRDefault="00A057CB" w:rsidP="00A057CB">
            <w:pPr>
              <w:numPr>
                <w:ilvl w:val="2"/>
                <w:numId w:val="5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w przypadku niepodjęcia działań w związku z żądaniem Osoby Zainteresowanej, Inspektor ochrony danych niezwłocznie – najpóźniej w ciągu miesiąca od otrzymania żądania, poinformuje Osob</w:t>
            </w:r>
            <w:r w:rsidR="007279F0">
              <w:rPr>
                <w:rFonts w:ascii="Arial Unicode MS" w:eastAsia="Arial Unicode MS" w:hAnsi="Arial Unicode MS" w:cs="Arial Unicode MS"/>
                <w:sz w:val="18"/>
                <w:szCs w:val="20"/>
              </w:rPr>
              <w:t>ę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Zainteresowan</w:t>
            </w:r>
            <w:r w:rsidR="007279F0">
              <w:rPr>
                <w:rFonts w:ascii="Arial Unicode MS" w:eastAsia="Arial Unicode MS" w:hAnsi="Arial Unicode MS" w:cs="Arial Unicode MS"/>
                <w:sz w:val="18"/>
                <w:szCs w:val="20"/>
              </w:rPr>
              <w:t>ą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listownie o powodach nieodjęcia działań oraz możliwości wniesienia skargi do organu nadzorczego oraz skorzystania ze środków ochrony prawnej przed sądem.</w:t>
            </w:r>
          </w:p>
          <w:p w14:paraId="16DB5F34" w14:textId="77777777" w:rsidR="00A057CB" w:rsidRDefault="00A057CB" w:rsidP="00A057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Osoba Zainteresowana może złożyć wniosek o realizację swoich praw i wolności. Wniosek Osoby Zainteresowanej powinien zawierać dane adresowe oraz rodzaj i szczegóły żądania.</w:t>
            </w:r>
          </w:p>
          <w:p w14:paraId="78E00509" w14:textId="3002F66B" w:rsidR="00A057CB" w:rsidRDefault="00A057CB" w:rsidP="00A057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Osoba Zainteresowana może złożyć wypełniony wniosek w sekretariacie </w:t>
            </w:r>
            <w:r w:rsidR="00EB3E4C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lub przesłać go za pośrednictwem poczty elektronicznej na adres</w:t>
            </w:r>
            <w:r w:rsidR="006264B9">
              <w:rPr>
                <w:rFonts w:ascii="Arial Unicode MS" w:eastAsia="Arial Unicode MS" w:hAnsi="Arial Unicode MS" w:cs="Arial Unicode MS"/>
                <w:sz w:val="18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</w:t>
            </w:r>
            <w:r w:rsidR="006264B9" w:rsidRPr="006264B9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daneosobowe@</w:t>
            </w:r>
            <w:r w:rsidR="006264B9" w:rsidRPr="006264B9">
              <w:rPr>
                <w:rFonts w:ascii="Arial Unicode MS" w:eastAsia="Arial Unicode MS" w:hAnsi="Arial Unicode MS" w:cs="Arial Unicode MS"/>
                <w:sz w:val="18"/>
                <w:szCs w:val="20"/>
              </w:rPr>
              <w:t>czudec.pl</w:t>
            </w:r>
            <w:r w:rsidR="006264B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</w:p>
          <w:p w14:paraId="452E1E7C" w14:textId="0EAC511F" w:rsidR="00A057CB" w:rsidRDefault="00A057CB" w:rsidP="00A057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Bieg terminu rozpatrywania wniosku rozpoczyna się od dnia otrzymania przez </w:t>
            </w:r>
            <w:r w:rsidR="008C77B6">
              <w:rPr>
                <w:rFonts w:ascii="Arial Unicode MS" w:eastAsia="Arial Unicode MS" w:hAnsi="Arial Unicode MS" w:cs="Arial Unicode MS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żądania Osoby Zainteresowanej.</w:t>
            </w:r>
          </w:p>
          <w:p w14:paraId="15544A66" w14:textId="4FA5DF41" w:rsidR="00A057CB" w:rsidRDefault="00A057CB" w:rsidP="00A057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Osoba Zainteresowana uprawnion</w:t>
            </w:r>
            <w:r w:rsidR="007847A0">
              <w:rPr>
                <w:rFonts w:ascii="Arial Unicode MS" w:eastAsia="Arial Unicode MS" w:hAnsi="Arial Unicode MS" w:cs="Arial Unicode MS"/>
                <w:sz w:val="18"/>
                <w:szCs w:val="20"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jest do złożenia skargi w przypadku niedotrzymania terminu udzielenia odpowiedzi przez </w:t>
            </w:r>
            <w:r w:rsidR="007847A0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ZEAS.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</w:t>
            </w:r>
          </w:p>
          <w:p w14:paraId="5DB6EC3E" w14:textId="49DD1690" w:rsidR="00A057CB" w:rsidRDefault="00A057CB" w:rsidP="00A057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W imieniu </w:t>
            </w:r>
            <w:r w:rsidR="00EB3E4C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Inspektor ochrony danych udziela Osobie Zainteresowanej odpowiedzi na złożony wniosek na piśmie, listem poleconym za zwrotnym potwierdzeniem odbioru lub za pośrednictwem poczty elektronicznej jeżeli jest to zgodne z życzeniem Osoby Zainteresowanej.</w:t>
            </w:r>
          </w:p>
          <w:p w14:paraId="4D91E169" w14:textId="0804F335" w:rsidR="00A057CB" w:rsidRDefault="00EB3E4C" w:rsidP="00A057CB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ZEAS</w:t>
            </w:r>
            <w:r w:rsidR="00A057CB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nie pobiera żadnych opłat i prowizji za przyjęcie i rozpatrzenie wniosku. </w:t>
            </w:r>
          </w:p>
          <w:p w14:paraId="2E3F295D" w14:textId="2892D537" w:rsidR="00A057CB" w:rsidRDefault="00A057CB" w:rsidP="00EA341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Właściwym dla </w:t>
            </w:r>
            <w:r w:rsidR="00EB3E4C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ZEAS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 organem nadzoru w zakresie danych osobowych jest Prezes Urzędu Ochrony Danych Osobowych.</w:t>
            </w:r>
          </w:p>
          <w:p w14:paraId="240A5BF9" w14:textId="77777777" w:rsidR="007847A0" w:rsidRPr="007847A0" w:rsidRDefault="007847A0" w:rsidP="00EA341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74A08CA8" w14:textId="66D782E9" w:rsidR="00A057CB" w:rsidRDefault="00A057CB" w:rsidP="00EA341E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W przypadku pytań dotyczących wniosku prosimy o kontakt z Inspektorem ochrony danych pod adresem </w:t>
            </w:r>
            <w:r w:rsidR="00725222">
              <w:rPr>
                <w:rFonts w:ascii="Arial Unicode MS" w:eastAsia="Arial Unicode MS" w:hAnsi="Arial Unicode MS" w:cs="Arial Unicode MS"/>
                <w:sz w:val="18"/>
                <w:szCs w:val="20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 xml:space="preserve">e-mail: </w:t>
            </w:r>
            <w:r w:rsidR="007847A0" w:rsidRPr="007847A0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daneosobowe@</w:t>
            </w:r>
            <w:r w:rsidR="007847A0" w:rsidRPr="007847A0">
              <w:rPr>
                <w:rFonts w:ascii="Arial Unicode MS" w:eastAsia="Arial Unicode MS" w:hAnsi="Arial Unicode MS" w:cs="Arial Unicode MS"/>
                <w:sz w:val="18"/>
                <w:szCs w:val="20"/>
              </w:rPr>
              <w:t>czudec.pl</w:t>
            </w:r>
            <w:r w:rsidR="007847A0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</w:p>
          <w:p w14:paraId="4E4109AF" w14:textId="77777777" w:rsidR="00A057CB" w:rsidRPr="005D7B41" w:rsidRDefault="00A057CB" w:rsidP="00EA341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Podstawa prawna: </w:t>
            </w:r>
            <w:r w:rsidRPr="002031FB"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Rozporządzenie Parlamentu Europejskiego i Rady (UE) 2016/679 z dnia 27 kwietnia 2016 r. w sprawie ochrony osób fizycznych w związku z przetwarzaniem danych osobowych i w sprawie swobodnego przepływu takich danych oraz uchylenia dyrektywy 95/46/WE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 (Dz. U. UE L 119 z dnia 4 maja 2016 r.)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</w:tbl>
    <w:p w14:paraId="70237432" w14:textId="77777777" w:rsidR="00A057CB" w:rsidRPr="006B4853" w:rsidRDefault="00A057CB" w:rsidP="00A057CB">
      <w:pPr>
        <w:rPr>
          <w:sz w:val="18"/>
          <w:szCs w:val="18"/>
        </w:rPr>
      </w:pPr>
    </w:p>
    <w:p w14:paraId="1B2D94E2" w14:textId="77777777" w:rsidR="00A057CB" w:rsidRDefault="00A057CB" w:rsidP="00A057CB"/>
    <w:p w14:paraId="3EB5592D" w14:textId="77777777" w:rsidR="009B7508" w:rsidRDefault="009B7508"/>
    <w:sectPr w:rsidR="009B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A47EA"/>
    <w:multiLevelType w:val="multilevel"/>
    <w:tmpl w:val="2C5A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CB"/>
    <w:rsid w:val="0008540F"/>
    <w:rsid w:val="000B23E2"/>
    <w:rsid w:val="00173CCB"/>
    <w:rsid w:val="00176D2F"/>
    <w:rsid w:val="00182965"/>
    <w:rsid w:val="001A4D58"/>
    <w:rsid w:val="00261830"/>
    <w:rsid w:val="002D6404"/>
    <w:rsid w:val="00325BC4"/>
    <w:rsid w:val="003D2BAE"/>
    <w:rsid w:val="00432D21"/>
    <w:rsid w:val="00444DC6"/>
    <w:rsid w:val="00471AB2"/>
    <w:rsid w:val="0049513B"/>
    <w:rsid w:val="004C1FEB"/>
    <w:rsid w:val="00502345"/>
    <w:rsid w:val="00624F1C"/>
    <w:rsid w:val="006264B9"/>
    <w:rsid w:val="0066111C"/>
    <w:rsid w:val="00725222"/>
    <w:rsid w:val="007279F0"/>
    <w:rsid w:val="007847A0"/>
    <w:rsid w:val="00822EFC"/>
    <w:rsid w:val="0084149E"/>
    <w:rsid w:val="008648DB"/>
    <w:rsid w:val="008C77B6"/>
    <w:rsid w:val="00996D71"/>
    <w:rsid w:val="009B7508"/>
    <w:rsid w:val="009F1742"/>
    <w:rsid w:val="00A057CB"/>
    <w:rsid w:val="00A635CC"/>
    <w:rsid w:val="00A74703"/>
    <w:rsid w:val="00AB2A2C"/>
    <w:rsid w:val="00B07B4F"/>
    <w:rsid w:val="00B45601"/>
    <w:rsid w:val="00B63004"/>
    <w:rsid w:val="00B63B39"/>
    <w:rsid w:val="00B7668D"/>
    <w:rsid w:val="00C32FA9"/>
    <w:rsid w:val="00C46C2D"/>
    <w:rsid w:val="00C65BAD"/>
    <w:rsid w:val="00CF5C00"/>
    <w:rsid w:val="00D1303A"/>
    <w:rsid w:val="00EB3E4C"/>
    <w:rsid w:val="00EC0F8C"/>
    <w:rsid w:val="00F02735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5BC2"/>
  <w15:chartTrackingRefBased/>
  <w15:docId w15:val="{135AD16E-FCD7-4778-A8B9-B482F6B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7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057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3A"/>
    <w:rPr>
      <w:rFonts w:ascii="Segoe UI" w:eastAsiaTheme="minorEastAsia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F472BD214E4FB74DB93BF72F0385" ma:contentTypeVersion="8" ma:contentTypeDescription="Utwórz nowy dokument." ma:contentTypeScope="" ma:versionID="e505b387c81a5681c6f0246eaa52e09d">
  <xsd:schema xmlns:xsd="http://www.w3.org/2001/XMLSchema" xmlns:xs="http://www.w3.org/2001/XMLSchema" xmlns:p="http://schemas.microsoft.com/office/2006/metadata/properties" xmlns:ns3="b70a6eba-d15e-481f-b7cb-b9cfeed7dd20" targetNamespace="http://schemas.microsoft.com/office/2006/metadata/properties" ma:root="true" ma:fieldsID="ffeed6f07f26a1a0fdb3dddb2bb78214" ns3:_="">
    <xsd:import namespace="b70a6eba-d15e-481f-b7cb-b9cfeed7dd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6eba-d15e-481f-b7cb-b9cfeed7d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96BBD-5E3D-40E3-9821-5123A573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6eba-d15e-481f-b7cb-b9cfeed7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39AE3-EF95-4D81-8D21-E1A4737EC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D38AB-1F58-41A5-B1F9-98687F904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1281</Words>
  <Characters>7692</Characters>
  <Application>Microsoft Office Word</Application>
  <DocSecurity>0</DocSecurity>
  <Lines>64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Bajek</dc:creator>
  <cp:keywords/>
  <dc:description/>
  <cp:lastModifiedBy>Monika Bajek</cp:lastModifiedBy>
  <cp:revision>45</cp:revision>
  <dcterms:created xsi:type="dcterms:W3CDTF">2019-11-28T10:28:00Z</dcterms:created>
  <dcterms:modified xsi:type="dcterms:W3CDTF">2019-11-28T12:58:00Z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0x0101009652F472BD214E4FB74DB93BF72F0385</vt:lpwstr>
  </property>
</Properties>
</file>