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EA" w:rsidRPr="00E9176E" w:rsidRDefault="00252472" w:rsidP="0023705A">
      <w:pPr>
        <w:pStyle w:val="Nagwek1"/>
      </w:pPr>
      <w:r>
        <w:t xml:space="preserve">1. </w:t>
      </w:r>
      <w:r w:rsidRPr="00C11E89">
        <w:t>Obowiązek</w:t>
      </w:r>
      <w:r w:rsidRPr="00252472">
        <w:t xml:space="preserve"> sprawozdawczy</w:t>
      </w:r>
      <w:r w:rsidR="00576CC1">
        <w:t>.</w:t>
      </w:r>
      <w:r w:rsidR="00E9176E">
        <w:br/>
      </w:r>
      <w:r w:rsidR="007A23EA"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Obowiązek sporządzenia i przedstawienia Radzie Gminy informacji o stanie realizacji zadań oświatowych Gminy za miniony r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ok szkolny wynika z dyspozycji </w:t>
      </w:r>
      <w:r w:rsidR="007A23EA"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art.11 ust.7 ustawy z dnia 14 grudnia 2016 r. - Prawo oświatowe (</w:t>
      </w:r>
      <w:proofErr w:type="spellStart"/>
      <w:r w:rsidR="007A23EA"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Dz.U</w:t>
      </w:r>
      <w:proofErr w:type="spellEnd"/>
      <w:r w:rsidR="007A23EA"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 z 2023 r. poz. 900 ze zm.),</w:t>
      </w:r>
      <w:r w:rsid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zgodnie z którym ,,</w:t>
      </w:r>
      <w:r w:rsidR="007A23EA"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Organ wykonawczy jednostki samorządu terytorialnego, w</w:t>
      </w:r>
      <w:r w:rsid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7A23EA"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terminie do dnia 31 października, przedstawia organowi stanowiącemu jednostki samorządu terytorialnego informację o stanie realizacji zadań oświatowych tej jednostki za poprzedni rok szkolny, w tym o wynikach:</w:t>
      </w:r>
    </w:p>
    <w:p w:rsidR="007A23EA" w:rsidRPr="007A23EA" w:rsidRDefault="007A23EA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>1) egzaminu ósmoklasisty, egzaminu maturalnego i egzaminu potwierdzającego kwalifikacje w zawodzie, z uwzględnieniem działań podejmowanych przez szkoły nakierowanych na kształcenie uczniów ze specjalnymi potrzebami edukacyjnymi, w szkołach tych typów, których prowadzenie należy do zadań własnych jednostki samorządu terytorialnego;</w:t>
      </w:r>
    </w:p>
    <w:p w:rsidR="007A23EA" w:rsidRPr="00E9176E" w:rsidRDefault="007A23EA" w:rsidP="00E9176E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7A23E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 xml:space="preserve">2) nadzoru pedagogicznego sprawowanego przez kuratora oświaty lub właściwego ministra w szkołach i placówkach tych typów i rodzajów, których prowadzenie należy do zadań własnych jednostki samorządu terytorialnego.” 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7A23EA">
        <w:t xml:space="preserve">2. </w:t>
      </w:r>
      <w:r>
        <w:t>Zadania oświatowe gminy</w:t>
      </w:r>
      <w:r w:rsidR="00576CC1">
        <w:t>.</w:t>
      </w:r>
      <w:r w:rsidR="00E9176E">
        <w:rPr>
          <w:b w:val="0"/>
          <w:bCs w:val="0"/>
        </w:rPr>
        <w:br/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Gmina Czudec jako organ prowadzący szkoły i placówki oświatowe jest zobowiązana do realizacji zadań oświatowych (art. 10 ust.1 ustawy Prawo oświatowe) w szczególności związanych z: 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E9176E"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1)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zapewnieniem warunków działania szkoły lub placówki, w tym bezpiecznych i higienicznych warunków nauki, wychowania i opieki, </w:t>
      </w:r>
      <w:r w:rsidR="00E9176E"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>2)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zapewnieniem warunków umożliwiających stosowanie specjalnej organizacji nauki i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metod pracy dla dzieci i młodzieży objętych kształceniem specjalnym,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3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)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wykonywaniem remontów obiektów szkolnych oraz zadań inwestycyjnych w tym zakresie,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>4)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zapewnieniem obsługi administracyjnej, w tym prawnej, obsługi finansowej i organizacyjnej szkół,</w:t>
      </w:r>
      <w:r w:rsidR="00E9176E"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>5)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wyposażeniem szkoły lub placówki w pomoce dydaktyczne i sprzęt niezbędny do pełnej realizacji programów nauczania, programów wychowawczo-profilaktycznych, przeprowadzania egzaminów oraz wykonywania innych zadań statutowych,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E9176E"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6)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wykonywaniem czynności w sprawach z zakresu prawa pracy w stosunku do dyrektora szkoły lub placówki.</w:t>
      </w:r>
      <w:r w:rsid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Jednostką organizacyjną , która wykonuje obsługę  w szczególności administracyjną, finansową i organizacyjną szkół i przedszkoli, dla których organem prowadzącym jest Gmina Czudec oraz realizuje zadania własne gminy w zak</w:t>
      </w:r>
      <w:r w:rsidR="00E9176E"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resie edukacji publicznej jest 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Zespół Ekonomiczno-Administracyjny Szkół w Czudcu. </w:t>
      </w:r>
    </w:p>
    <w:p w:rsidR="00E9176E" w:rsidRDefault="007A23EA" w:rsidP="00E9176E">
      <w:pPr>
        <w:pStyle w:val="Nagwek1"/>
        <w:rPr>
          <w:rFonts w:ascii="Arial" w:eastAsiaTheme="minorHAnsi" w:hAnsi="Arial" w:cs="Arial"/>
          <w:color w:val="auto"/>
          <w:sz w:val="24"/>
          <w:szCs w:val="24"/>
        </w:rPr>
      </w:pPr>
      <w:r>
        <w:t>3</w:t>
      </w:r>
      <w:r w:rsidR="0042160E">
        <w:t xml:space="preserve">. </w:t>
      </w:r>
      <w:r w:rsidR="0042160E" w:rsidRPr="007A23EA">
        <w:t>Placówki oświatowe</w:t>
      </w:r>
      <w:r w:rsidR="0042160E" w:rsidRPr="0042160E">
        <w:t xml:space="preserve"> w </w:t>
      </w:r>
      <w:r w:rsidR="0042160E">
        <w:t>G</w:t>
      </w:r>
      <w:r w:rsidR="0042160E" w:rsidRPr="0042160E">
        <w:t xml:space="preserve">minie </w:t>
      </w:r>
      <w:r w:rsidR="0042160E">
        <w:t>C</w:t>
      </w:r>
      <w:r w:rsidR="0042160E" w:rsidRPr="0042160E">
        <w:t>zudec</w:t>
      </w:r>
      <w:r w:rsidR="00674BCB">
        <w:br/>
      </w:r>
    </w:p>
    <w:p w:rsidR="00F8023D" w:rsidRPr="00E9176E" w:rsidRDefault="00593975" w:rsidP="00E9176E">
      <w:pPr>
        <w:pStyle w:val="Nagwek1"/>
        <w:numPr>
          <w:ilvl w:val="0"/>
          <w:numId w:val="69"/>
        </w:numPr>
        <w:rPr>
          <w:rFonts w:ascii="Arial" w:eastAsiaTheme="minorHAnsi" w:hAnsi="Arial" w:cs="Arial"/>
          <w:color w:val="auto"/>
          <w:sz w:val="24"/>
          <w:szCs w:val="24"/>
        </w:rPr>
      </w:pPr>
      <w:r w:rsidRPr="00E9176E">
        <w:rPr>
          <w:rFonts w:ascii="Arial" w:eastAsiaTheme="minorHAnsi" w:hAnsi="Arial" w:cs="Arial"/>
          <w:color w:val="auto"/>
          <w:sz w:val="24"/>
          <w:szCs w:val="24"/>
        </w:rPr>
        <w:t>Szkoły podstawowe:</w:t>
      </w:r>
    </w:p>
    <w:p w:rsidR="00296371" w:rsidRPr="00593975" w:rsidRDefault="00F8023D" w:rsidP="0023705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 xml:space="preserve">Szkoła Podstawowa Nr 2 </w:t>
      </w:r>
      <w:r w:rsidR="00593975">
        <w:rPr>
          <w:rFonts w:ascii="Arial" w:hAnsi="Arial" w:cs="Arial"/>
          <w:sz w:val="24"/>
          <w:szCs w:val="24"/>
        </w:rPr>
        <w:t>w</w:t>
      </w:r>
      <w:r w:rsidRPr="00593975">
        <w:rPr>
          <w:rFonts w:ascii="Arial" w:hAnsi="Arial" w:cs="Arial"/>
          <w:sz w:val="24"/>
          <w:szCs w:val="24"/>
        </w:rPr>
        <w:t xml:space="preserve"> Pstrągowej</w:t>
      </w:r>
      <w:r w:rsidR="00593975"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23705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Szkoła Podstawowa i</w:t>
      </w:r>
      <w:r w:rsidR="00F8023D" w:rsidRPr="00593975">
        <w:rPr>
          <w:rFonts w:ascii="Arial" w:hAnsi="Arial" w:cs="Arial"/>
          <w:sz w:val="24"/>
          <w:szCs w:val="24"/>
        </w:rPr>
        <w:t xml:space="preserve">m. Ks. Jana Twardowskiego </w:t>
      </w:r>
      <w:r>
        <w:rPr>
          <w:rFonts w:ascii="Arial" w:hAnsi="Arial" w:cs="Arial"/>
          <w:sz w:val="24"/>
          <w:szCs w:val="24"/>
        </w:rPr>
        <w:t>w</w:t>
      </w:r>
      <w:r w:rsidR="00F8023D" w:rsidRPr="00593975">
        <w:rPr>
          <w:rFonts w:ascii="Arial" w:hAnsi="Arial" w:cs="Arial"/>
          <w:sz w:val="24"/>
          <w:szCs w:val="24"/>
        </w:rPr>
        <w:t xml:space="preserve"> Nowej Wsi</w:t>
      </w:r>
      <w:r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23705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lastRenderedPageBreak/>
        <w:t>Szkoła Podstawowa i</w:t>
      </w:r>
      <w:r w:rsidR="00F8023D" w:rsidRPr="00593975">
        <w:rPr>
          <w:rFonts w:ascii="Arial" w:hAnsi="Arial" w:cs="Arial"/>
          <w:sz w:val="24"/>
          <w:szCs w:val="24"/>
        </w:rPr>
        <w:t xml:space="preserve">m. Stanisława Konarskiego </w:t>
      </w:r>
      <w:r>
        <w:rPr>
          <w:rFonts w:ascii="Arial" w:hAnsi="Arial" w:cs="Arial"/>
          <w:sz w:val="24"/>
          <w:szCs w:val="24"/>
        </w:rPr>
        <w:t>w</w:t>
      </w:r>
      <w:r w:rsidR="00F8023D" w:rsidRPr="00593975">
        <w:rPr>
          <w:rFonts w:ascii="Arial" w:hAnsi="Arial" w:cs="Arial"/>
          <w:sz w:val="24"/>
          <w:szCs w:val="24"/>
        </w:rPr>
        <w:t xml:space="preserve"> Zaborowie</w:t>
      </w:r>
      <w:r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23705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Szkoła Podstawowa i</w:t>
      </w:r>
      <w:r w:rsidR="00F8023D" w:rsidRPr="00593975">
        <w:rPr>
          <w:rFonts w:ascii="Arial" w:hAnsi="Arial" w:cs="Arial"/>
          <w:sz w:val="24"/>
          <w:szCs w:val="24"/>
        </w:rPr>
        <w:t xml:space="preserve">m. Kard. Stefana Wyszyńskiego </w:t>
      </w:r>
      <w:r>
        <w:rPr>
          <w:rFonts w:ascii="Arial" w:hAnsi="Arial" w:cs="Arial"/>
          <w:sz w:val="24"/>
          <w:szCs w:val="24"/>
        </w:rPr>
        <w:t>w</w:t>
      </w:r>
      <w:r w:rsidR="00F8023D" w:rsidRPr="00593975">
        <w:rPr>
          <w:rFonts w:ascii="Arial" w:hAnsi="Arial" w:cs="Arial"/>
          <w:sz w:val="24"/>
          <w:szCs w:val="24"/>
        </w:rPr>
        <w:t xml:space="preserve"> Czudcu</w:t>
      </w:r>
      <w:r>
        <w:rPr>
          <w:rFonts w:ascii="Arial" w:hAnsi="Arial" w:cs="Arial"/>
          <w:sz w:val="24"/>
          <w:szCs w:val="24"/>
        </w:rPr>
        <w:t>.</w:t>
      </w:r>
    </w:p>
    <w:p w:rsidR="00F8023D" w:rsidRPr="00593975" w:rsidRDefault="00593975" w:rsidP="00E9176E">
      <w:pPr>
        <w:pStyle w:val="Akapitzlist"/>
        <w:numPr>
          <w:ilvl w:val="0"/>
          <w:numId w:val="69"/>
        </w:numPr>
        <w:rPr>
          <w:rFonts w:ascii="Arial" w:hAnsi="Arial" w:cs="Arial"/>
          <w:b/>
          <w:bCs/>
          <w:sz w:val="24"/>
          <w:szCs w:val="24"/>
        </w:rPr>
      </w:pPr>
      <w:r w:rsidRPr="00F8023D">
        <w:rPr>
          <w:rFonts w:ascii="Arial" w:hAnsi="Arial" w:cs="Arial"/>
          <w:b/>
          <w:bCs/>
          <w:sz w:val="24"/>
          <w:szCs w:val="24"/>
        </w:rPr>
        <w:t>Zespoły szkół:</w:t>
      </w:r>
    </w:p>
    <w:p w:rsidR="00296371" w:rsidRPr="00593975" w:rsidRDefault="00593975" w:rsidP="0023705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Zespół Szkół Im. Jana Pawła  II w Babicy</w:t>
      </w:r>
      <w:r w:rsidR="00117758"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23705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Zespół Szkół w Pstrągowej</w:t>
      </w:r>
      <w:r w:rsidR="00117758"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23705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Zespół Szkół w</w:t>
      </w:r>
      <w:r w:rsidR="0011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758">
        <w:rPr>
          <w:rFonts w:ascii="Arial" w:hAnsi="Arial" w:cs="Arial"/>
          <w:sz w:val="24"/>
          <w:szCs w:val="24"/>
        </w:rPr>
        <w:t>Wyżnem</w:t>
      </w:r>
      <w:proofErr w:type="spellEnd"/>
      <w:r w:rsidR="00117758">
        <w:rPr>
          <w:rFonts w:ascii="Arial" w:hAnsi="Arial" w:cs="Arial"/>
          <w:sz w:val="24"/>
          <w:szCs w:val="24"/>
        </w:rPr>
        <w:t>.</w:t>
      </w:r>
    </w:p>
    <w:p w:rsidR="00F8023D" w:rsidRPr="00593975" w:rsidRDefault="00593975" w:rsidP="00E9176E">
      <w:pPr>
        <w:pStyle w:val="Akapitzlist"/>
        <w:numPr>
          <w:ilvl w:val="0"/>
          <w:numId w:val="69"/>
        </w:numPr>
        <w:rPr>
          <w:rFonts w:ascii="Arial" w:hAnsi="Arial" w:cs="Arial"/>
          <w:b/>
          <w:bCs/>
          <w:sz w:val="24"/>
          <w:szCs w:val="24"/>
        </w:rPr>
      </w:pPr>
      <w:r w:rsidRPr="00F8023D">
        <w:rPr>
          <w:rFonts w:ascii="Arial" w:hAnsi="Arial" w:cs="Arial"/>
          <w:b/>
          <w:bCs/>
          <w:sz w:val="24"/>
          <w:szCs w:val="24"/>
        </w:rPr>
        <w:t>Przedszkola:</w:t>
      </w:r>
    </w:p>
    <w:p w:rsidR="007A23EA" w:rsidRPr="007A23EA" w:rsidRDefault="00593975" w:rsidP="0023705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Publiczne Przedszkole W Czudcu</w:t>
      </w:r>
      <w:r w:rsidR="00117758">
        <w:rPr>
          <w:rFonts w:ascii="Arial" w:hAnsi="Arial" w:cs="Arial"/>
          <w:sz w:val="24"/>
          <w:szCs w:val="24"/>
        </w:rPr>
        <w:t>.</w:t>
      </w:r>
    </w:p>
    <w:p w:rsidR="007A23EA" w:rsidRPr="00CA3A4F" w:rsidRDefault="007A23EA" w:rsidP="00CA3A4F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t>4</w:t>
      </w:r>
      <w:r w:rsidR="00C06F2B" w:rsidRPr="00C06F2B">
        <w:t xml:space="preserve">. </w:t>
      </w:r>
      <w:r w:rsidRPr="007A23EA">
        <w:t>Roczne przygotowanie przedszkolne, obowiązek szkolny, obowiązek nauki</w:t>
      </w:r>
      <w:r>
        <w:br/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Dziecko w wieku 6 lat jest obowiązane odbyć roczne przygotowanie przedszkolne w</w:t>
      </w:r>
      <w:r w:rsidR="00D67F9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E9176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przedszkolu, oddziale przedszkolnym w szkole podstawowej lub w innej formie wychowania przedszkolnego.</w:t>
      </w:r>
      <w:r w:rsid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Obowiązek ten rozpoczyna się z początkiem roku szkolnego  w roku kalendarzowym, w którym dziecko kończy 6 lat (art. 31 ust.5 ustawy Prawo Oświatowe). Kontrolowanie spełniania obowiązku rocznego przygotowania przedszkolnego należy do zadań dyrektora szkoły podstawowej, w obwodzie której dziecko mieszka.</w:t>
      </w:r>
      <w:r w:rsidR="00CA3A4F"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Obowiązek szkolny dziecka rozpoczyna się z początkiem roku szkolnego w roku kalendarzowym, w którym dziecko kończy 7 lat, oraz trwa do ukończenia szkoły podstawowej, nie dłużej jednak niż do ukończenia 18. roku życia.</w:t>
      </w:r>
      <w:r w:rsidR="00CA3A4F"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Zgodnie z art. 41 ust.1. ustawy Prawo Oświatowe Dyrektorzy publicznych szkół podstawowych kontrolują spełnianie obowiązku szkolnego przez dzieci zamieszkałe w obwodach tych szkół.</w:t>
      </w:r>
      <w:r w:rsidR="00CA3A4F"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Wszystkie placówki z Gminy Czudec kontrolują realizację obowiązku rocznego przygotowania przedszkolnego oraz realizację obowiązku szkolnego. </w:t>
      </w:r>
      <w:r w:rsidR="00CA3A4F"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ZEAS kontroluje spełnianie obowiązku nauki przez młodzież w wieku 16-18 lat zamieszkałą na terenie Gminy Czudec. </w:t>
      </w:r>
      <w:r w:rsid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CA3A4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Po ukończeniu 8-letniej szkoły podstawowej obowiązek nauki jest spełniany przez:</w:t>
      </w:r>
    </w:p>
    <w:p w:rsidR="007A23EA" w:rsidRPr="007A23EA" w:rsidRDefault="007A23EA" w:rsidP="00F13682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A23EA">
        <w:rPr>
          <w:rFonts w:ascii="Arial" w:hAnsi="Arial" w:cs="Arial"/>
          <w:sz w:val="24"/>
          <w:szCs w:val="24"/>
        </w:rPr>
        <w:t>uczęszczanie do publicznej lub niepublicznej szkoły ponadpodstawowej;</w:t>
      </w:r>
    </w:p>
    <w:p w:rsidR="007A23EA" w:rsidRPr="007A23EA" w:rsidRDefault="007A23EA" w:rsidP="00F13682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A23EA">
        <w:rPr>
          <w:rFonts w:ascii="Arial" w:hAnsi="Arial" w:cs="Arial"/>
          <w:sz w:val="24"/>
          <w:szCs w:val="24"/>
        </w:rPr>
        <w:t>realizowanie przygotowania zawodowego u pracodawcy;</w:t>
      </w:r>
    </w:p>
    <w:p w:rsidR="007A23EA" w:rsidRPr="007A23EA" w:rsidRDefault="007A23EA" w:rsidP="00F13682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A23EA">
        <w:rPr>
          <w:rFonts w:ascii="Arial" w:hAnsi="Arial" w:cs="Arial"/>
          <w:sz w:val="24"/>
          <w:szCs w:val="24"/>
        </w:rPr>
        <w:t>uczęszczanie do szkoły za granicą  lub przy przedstawicielstwie dyplomatycznym innego państwa w Polsce.</w:t>
      </w:r>
    </w:p>
    <w:p w:rsidR="007A23EA" w:rsidRPr="007A23EA" w:rsidRDefault="007A23EA" w:rsidP="00F13682">
      <w:pPr>
        <w:spacing w:after="0"/>
        <w:rPr>
          <w:rFonts w:ascii="Arial" w:hAnsi="Arial" w:cs="Arial"/>
          <w:sz w:val="24"/>
          <w:szCs w:val="24"/>
        </w:rPr>
      </w:pPr>
      <w:r w:rsidRPr="007A23EA">
        <w:rPr>
          <w:rFonts w:ascii="Arial" w:hAnsi="Arial" w:cs="Arial"/>
          <w:sz w:val="24"/>
          <w:szCs w:val="24"/>
        </w:rPr>
        <w:t>Absolwenci szkoły ponadpodstawowej, którzy nie ukończyli 18 roku życia, spełniają obowiązek nauki poprzez uczęszczanie do szkoły wyższej lub na kwalifikacyjne kursy zawodowe.</w:t>
      </w:r>
      <w:r w:rsidRPr="007A23EA">
        <w:rPr>
          <w:rFonts w:ascii="Arial" w:hAnsi="Arial" w:cs="Arial"/>
          <w:b/>
          <w:bCs/>
          <w:sz w:val="24"/>
          <w:szCs w:val="24"/>
        </w:rPr>
        <w:t xml:space="preserve"> W roku szkolnym 2022/2023 zostało zweryfikowanych 359 uczniów urodzonych w latach 2005, 2006, 2007 zamieszkałych na terenie Gminy Czudec. </w:t>
      </w:r>
    </w:p>
    <w:p w:rsidR="00D67F91" w:rsidRDefault="007A23EA" w:rsidP="0023705A">
      <w:pPr>
        <w:rPr>
          <w:rFonts w:ascii="Arial" w:hAnsi="Arial" w:cs="Arial"/>
          <w:sz w:val="24"/>
          <w:szCs w:val="24"/>
        </w:rPr>
        <w:sectPr w:rsidR="00D67F91" w:rsidSect="00F71B7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5. Rekrutacja do przedszkoli  i oddziałów przedszkolnych </w:t>
      </w:r>
      <w:r w:rsidRPr="007A23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2022/2023</w:t>
      </w:r>
      <w:r w:rsidR="00D67F9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Pr="007A23EA">
        <w:rPr>
          <w:rFonts w:ascii="Arial" w:hAnsi="Arial" w:cs="Arial"/>
          <w:sz w:val="24"/>
          <w:szCs w:val="24"/>
        </w:rPr>
        <w:t>Postępowanie rekrutacyjne do publicznych przedszkoli i oddziałów przedszkolnych w szkołach podstawowych na rok szkolny 2022/20</w:t>
      </w:r>
      <w:r w:rsidR="00F13682">
        <w:rPr>
          <w:rFonts w:ascii="Arial" w:hAnsi="Arial" w:cs="Arial"/>
          <w:sz w:val="24"/>
          <w:szCs w:val="24"/>
        </w:rPr>
        <w:t>23 przeprowadzone zostało przez</w:t>
      </w:r>
    </w:p>
    <w:p w:rsidR="007A23EA" w:rsidRPr="0012117E" w:rsidRDefault="007A23EA" w:rsidP="0023705A">
      <w:pPr>
        <w:rPr>
          <w:rFonts w:ascii="Arial" w:hAnsi="Arial" w:cs="Arial"/>
          <w:sz w:val="24"/>
          <w:szCs w:val="24"/>
        </w:rPr>
      </w:pPr>
      <w:r w:rsidRPr="007A23EA">
        <w:rPr>
          <w:rFonts w:ascii="Arial" w:hAnsi="Arial" w:cs="Arial"/>
          <w:sz w:val="24"/>
          <w:szCs w:val="24"/>
        </w:rPr>
        <w:lastRenderedPageBreak/>
        <w:t xml:space="preserve">komisję rekrutacyjną powołaną przez dyrektora placówki. </w:t>
      </w:r>
      <w:r w:rsidR="00D67F91">
        <w:rPr>
          <w:rFonts w:ascii="Arial" w:hAnsi="Arial" w:cs="Arial"/>
          <w:sz w:val="24"/>
          <w:szCs w:val="24"/>
        </w:rPr>
        <w:br/>
      </w:r>
      <w:r w:rsidRPr="007A23EA">
        <w:rPr>
          <w:rFonts w:ascii="Arial" w:hAnsi="Arial" w:cs="Arial"/>
          <w:sz w:val="24"/>
          <w:szCs w:val="24"/>
        </w:rPr>
        <w:t>Terminy postępowania rekrutacyjnego i postępowania uzupełniającego do publicznych przedszkoli i oddziałów przedszkolnych w szkołach podstawowych ustala Wójt w drodze zarządzenia.</w:t>
      </w:r>
      <w:r w:rsidR="00D67F91">
        <w:rPr>
          <w:rFonts w:ascii="Arial" w:hAnsi="Arial" w:cs="Arial"/>
          <w:sz w:val="24"/>
          <w:szCs w:val="24"/>
        </w:rPr>
        <w:br/>
      </w:r>
      <w:r w:rsidRPr="007A23EA">
        <w:rPr>
          <w:rFonts w:ascii="Arial" w:hAnsi="Arial" w:cs="Arial"/>
          <w:sz w:val="24"/>
          <w:szCs w:val="24"/>
        </w:rPr>
        <w:t>W roku szkolnym 2022/2023 w Gminie Czudec wszystkim dzieciom, których rodzice starali się o ich przyjęcie zapewniono miejsca korzystania z wychowania przedszkolnego.</w:t>
      </w:r>
      <w:r w:rsidR="00D67F91">
        <w:rPr>
          <w:rFonts w:ascii="Arial" w:hAnsi="Arial" w:cs="Arial"/>
          <w:sz w:val="24"/>
          <w:szCs w:val="24"/>
        </w:rPr>
        <w:br/>
      </w:r>
      <w:r w:rsidRPr="007A23EA">
        <w:rPr>
          <w:rFonts w:ascii="Arial" w:hAnsi="Arial" w:cs="Arial"/>
          <w:sz w:val="24"/>
          <w:szCs w:val="24"/>
        </w:rPr>
        <w:t>Czas pracy przedszkoli i oddziałów przedszkolnych jest dostosowany do potrzeb rodziców i dzieci. Przedszkola pełnią dyżury na wakacjach, feriach i w dni wolne od zajęć dydaktycznych.</w:t>
      </w:r>
    </w:p>
    <w:p w:rsidR="00D67F91" w:rsidRPr="00F13682" w:rsidRDefault="0012117E" w:rsidP="00F13682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t xml:space="preserve">6. </w:t>
      </w:r>
      <w:r w:rsidR="001950F8" w:rsidRPr="00C06F2B">
        <w:t xml:space="preserve">Organizacja publicznych przedszkoli i szkół w </w:t>
      </w:r>
      <w:r w:rsidR="001950F8">
        <w:t>G</w:t>
      </w:r>
      <w:r w:rsidR="001950F8" w:rsidRPr="00C06F2B">
        <w:t xml:space="preserve">minie </w:t>
      </w:r>
      <w:r w:rsidR="001950F8">
        <w:t>C</w:t>
      </w:r>
      <w:r w:rsidR="001950F8" w:rsidRPr="00C06F2B">
        <w:t>zudec stan na 30.09.202</w:t>
      </w:r>
      <w:r w:rsidR="007A23EA">
        <w:t>2</w:t>
      </w:r>
      <w:r w:rsidR="001950F8">
        <w:t xml:space="preserve"> r.</w:t>
      </w:r>
      <w:r w:rsidR="00674BCB">
        <w:br/>
      </w:r>
      <w:r w:rsidR="00D67F91" w:rsidRPr="00D67F9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Wychowanie przedszkolne realizowane jest w przedszkolach i oddziałach przedszkolnych w szkołach podstawowych. Dodatkowo wszystkie dzieci w Gminie Czudec mogą uczestniczyć w nauce religii, języka angielskiego i rytmiki. W roku szkolnym 2022/2023 uczęszczało do przedszkoli i oddziałów przedszkolnych łącznie 504 dzieci.</w:t>
      </w:r>
      <w:r w:rsidR="00F1368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F13682">
        <w:rPr>
          <w:rFonts w:ascii="Arial" w:hAnsi="Arial" w:cs="Arial"/>
          <w:bCs w:val="0"/>
          <w:color w:val="auto"/>
          <w:sz w:val="24"/>
          <w:szCs w:val="24"/>
        </w:rPr>
        <w:br/>
      </w:r>
      <w:r w:rsidR="00D67F91" w:rsidRPr="00F13682">
        <w:rPr>
          <w:rFonts w:ascii="Arial" w:hAnsi="Arial" w:cs="Arial"/>
          <w:bCs w:val="0"/>
          <w:color w:val="auto"/>
          <w:sz w:val="24"/>
          <w:szCs w:val="24"/>
        </w:rPr>
        <w:t>Oddziały przedszkolne w Szkołach Podstawowych</w:t>
      </w:r>
      <w:r w:rsidR="00D67F91" w:rsidRPr="0004115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444"/>
        <w:gridCol w:w="1402"/>
        <w:gridCol w:w="1342"/>
        <w:gridCol w:w="1382"/>
        <w:gridCol w:w="1322"/>
        <w:gridCol w:w="1582"/>
        <w:gridCol w:w="1742"/>
        <w:gridCol w:w="1582"/>
        <w:gridCol w:w="1602"/>
      </w:tblGrid>
      <w:tr w:rsidR="00D67F91" w:rsidRPr="008253D0" w:rsidTr="00F13682">
        <w:trPr>
          <w:trHeight w:val="299"/>
          <w:tblHeader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SP W ZABOROWIE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SP W NOWEJ WSI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SP NR 2 W PSTRĄGOWEJ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D67F91" w:rsidRPr="008253D0" w:rsidTr="00F13682">
        <w:trPr>
          <w:trHeight w:val="46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67F91" w:rsidRPr="008253D0" w:rsidTr="00F13682">
        <w:trPr>
          <w:trHeight w:val="6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46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b/>
                <w:bCs/>
                <w:color w:val="000000"/>
                <w:kern w:val="24"/>
              </w:rPr>
              <w:t>112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b/>
                <w:bCs/>
                <w:color w:val="000000"/>
                <w:kern w:val="24"/>
              </w:rPr>
              <w:t>5</w:t>
            </w:r>
          </w:p>
        </w:tc>
      </w:tr>
    </w:tbl>
    <w:p w:rsidR="00D67F91" w:rsidRDefault="00D67F91" w:rsidP="00F13682">
      <w:pPr>
        <w:spacing w:after="0"/>
      </w:pPr>
    </w:p>
    <w:p w:rsidR="00D67F91" w:rsidRDefault="00D67F91" w:rsidP="00D67F9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53D0">
        <w:rPr>
          <w:rFonts w:ascii="Arial" w:hAnsi="Arial" w:cs="Arial"/>
          <w:b/>
          <w:bCs/>
          <w:sz w:val="24"/>
          <w:szCs w:val="24"/>
        </w:rPr>
        <w:t xml:space="preserve">Publiczne Przedszkola 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419"/>
        <w:gridCol w:w="992"/>
        <w:gridCol w:w="881"/>
        <w:gridCol w:w="1135"/>
        <w:gridCol w:w="1095"/>
        <w:gridCol w:w="1314"/>
        <w:gridCol w:w="1313"/>
        <w:gridCol w:w="1313"/>
        <w:gridCol w:w="1313"/>
        <w:gridCol w:w="1313"/>
        <w:gridCol w:w="1312"/>
      </w:tblGrid>
      <w:tr w:rsidR="00D67F91" w:rsidRPr="008253D0" w:rsidTr="00F13682">
        <w:trPr>
          <w:trHeight w:val="653"/>
          <w:tblHeader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F13682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PP W PSTRĄGOWEJ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PP W WYŻNEM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PP W CZUDCU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PP W BABICY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D67F91" w:rsidRPr="008253D0" w:rsidTr="00F13682">
        <w:trPr>
          <w:trHeight w:val="280"/>
          <w:tblHeader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67F91" w:rsidRPr="008253D0" w:rsidTr="00F13682">
        <w:trPr>
          <w:trHeight w:val="71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253D0" w:rsidRDefault="00D67F91" w:rsidP="00F1368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211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48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color w:val="000000"/>
                <w:kern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b/>
                <w:bCs/>
                <w:color w:val="000000"/>
                <w:kern w:val="24"/>
              </w:rPr>
              <w:t>392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67F91" w:rsidRPr="008B7199" w:rsidRDefault="00D67F91" w:rsidP="00F13682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8B7199">
              <w:rPr>
                <w:rFonts w:ascii="Arial" w:hAnsi="Arial" w:cs="Arial"/>
                <w:b/>
                <w:bCs/>
                <w:color w:val="000000"/>
                <w:kern w:val="24"/>
              </w:rPr>
              <w:t>18</w:t>
            </w:r>
          </w:p>
        </w:tc>
      </w:tr>
    </w:tbl>
    <w:p w:rsidR="004E24DF" w:rsidRDefault="004E24DF" w:rsidP="00F13682">
      <w:pPr>
        <w:spacing w:after="0"/>
        <w:sectPr w:rsidR="004E24DF" w:rsidSect="00D67F91">
          <w:pgSz w:w="16838" w:h="11906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p w:rsidR="004E24DF" w:rsidRDefault="004E24DF" w:rsidP="0023705A">
      <w:pPr>
        <w:rPr>
          <w:rFonts w:ascii="Arial" w:hAnsi="Arial" w:cs="Arial"/>
          <w:b/>
          <w:bCs/>
          <w:sz w:val="24"/>
          <w:szCs w:val="24"/>
        </w:rPr>
      </w:pPr>
      <w:r w:rsidRPr="004E24DF">
        <w:rPr>
          <w:rFonts w:ascii="Arial" w:hAnsi="Arial" w:cs="Arial"/>
          <w:b/>
          <w:bCs/>
          <w:sz w:val="24"/>
          <w:szCs w:val="24"/>
        </w:rPr>
        <w:lastRenderedPageBreak/>
        <w:t xml:space="preserve">Szkoły Podstawowe </w:t>
      </w:r>
    </w:p>
    <w:p w:rsidR="004E24DF" w:rsidRPr="00D67F91" w:rsidRDefault="00D67F91" w:rsidP="0023705A">
      <w:pPr>
        <w:rPr>
          <w:rFonts w:ascii="Arial" w:hAnsi="Arial" w:cs="Arial"/>
          <w:sz w:val="24"/>
          <w:szCs w:val="24"/>
        </w:rPr>
      </w:pPr>
      <w:r w:rsidRPr="00D67F91">
        <w:rPr>
          <w:rFonts w:ascii="Arial" w:hAnsi="Arial" w:cs="Arial"/>
          <w:bCs/>
          <w:sz w:val="24"/>
          <w:szCs w:val="24"/>
        </w:rPr>
        <w:t>W roku szkolnym 2022/2023  do szkół podstawowych w Gminie Czudec uczęszczało 979 uczniów. Najwięcej uczniów uczęszcza do Szkoły Podstawowej w Czudcu.</w:t>
      </w:r>
    </w:p>
    <w:tbl>
      <w:tblPr>
        <w:tblW w:w="14400" w:type="dxa"/>
        <w:jc w:val="right"/>
        <w:tblCellMar>
          <w:left w:w="0" w:type="dxa"/>
          <w:right w:w="0" w:type="dxa"/>
        </w:tblCellMar>
        <w:tblLook w:val="04A0"/>
      </w:tblPr>
      <w:tblGrid>
        <w:gridCol w:w="977"/>
        <w:gridCol w:w="840"/>
        <w:gridCol w:w="835"/>
        <w:gridCol w:w="829"/>
        <w:gridCol w:w="827"/>
        <w:gridCol w:w="832"/>
        <w:gridCol w:w="828"/>
        <w:gridCol w:w="865"/>
        <w:gridCol w:w="865"/>
        <w:gridCol w:w="832"/>
        <w:gridCol w:w="829"/>
        <w:gridCol w:w="883"/>
        <w:gridCol w:w="846"/>
        <w:gridCol w:w="830"/>
        <w:gridCol w:w="827"/>
        <w:gridCol w:w="829"/>
        <w:gridCol w:w="826"/>
      </w:tblGrid>
      <w:tr w:rsidR="004E24DF" w:rsidRPr="00A70847" w:rsidTr="00172266">
        <w:trPr>
          <w:trHeight w:val="670"/>
          <w:tblHeader/>
          <w:jc w:val="right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ZABOROWIE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NOWEJ WSI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CZUDCU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NR 2 W PSTRĄGOWEJ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WYŻNEM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NR 1 W PSTRĄGOWEJ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BABICY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A70847" w:rsidRPr="00A70847" w:rsidTr="00172266">
        <w:trPr>
          <w:trHeight w:val="354"/>
          <w:tblHeader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DF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237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55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44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71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6</w:t>
            </w:r>
          </w:p>
        </w:tc>
      </w:tr>
      <w:tr w:rsidR="0012117E" w:rsidRPr="00A70847" w:rsidTr="00D30850">
        <w:trPr>
          <w:trHeight w:val="373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63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</w:p>
        </w:tc>
      </w:tr>
      <w:tr w:rsidR="0012117E" w:rsidRPr="00A70847" w:rsidTr="00D30850">
        <w:trPr>
          <w:trHeight w:val="327"/>
          <w:jc w:val="righ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2117E" w:rsidRPr="00A70847" w:rsidRDefault="0012117E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81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447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108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979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2117E" w:rsidRPr="0012117E" w:rsidRDefault="0012117E" w:rsidP="0023705A">
            <w:pPr>
              <w:pStyle w:val="NormalnyWeb"/>
              <w:spacing w:before="0" w:beforeAutospacing="0" w:after="0" w:afterAutospacing="0" w:line="329" w:lineRule="atLeast"/>
              <w:jc w:val="right"/>
              <w:textAlignment w:val="bottom"/>
              <w:rPr>
                <w:rFonts w:ascii="Arial" w:hAnsi="Arial" w:cs="Arial"/>
              </w:rPr>
            </w:pPr>
            <w:r w:rsidRPr="0012117E">
              <w:rPr>
                <w:rFonts w:ascii="Arial" w:hAnsi="Arial" w:cs="Arial"/>
                <w:b/>
                <w:bCs/>
                <w:color w:val="000000"/>
                <w:kern w:val="24"/>
              </w:rPr>
              <w:t>69</w:t>
            </w:r>
          </w:p>
        </w:tc>
      </w:tr>
    </w:tbl>
    <w:p w:rsidR="00327418" w:rsidRDefault="00327418" w:rsidP="0023705A"/>
    <w:p w:rsidR="00327418" w:rsidRPr="00327418" w:rsidRDefault="00327418" w:rsidP="0023705A">
      <w:pPr>
        <w:rPr>
          <w:rFonts w:ascii="Arial" w:hAnsi="Arial" w:cs="Arial"/>
          <w:sz w:val="24"/>
          <w:szCs w:val="24"/>
        </w:rPr>
      </w:pPr>
      <w:proofErr w:type="spellStart"/>
      <w:r w:rsidRPr="00327418">
        <w:rPr>
          <w:rFonts w:ascii="Arial" w:hAnsi="Arial" w:cs="Arial"/>
          <w:sz w:val="24"/>
          <w:szCs w:val="24"/>
        </w:rPr>
        <w:t>l.u</w:t>
      </w:r>
      <w:proofErr w:type="spellEnd"/>
      <w:r w:rsidRPr="00327418">
        <w:rPr>
          <w:rFonts w:ascii="Arial" w:hAnsi="Arial" w:cs="Arial"/>
          <w:sz w:val="24"/>
          <w:szCs w:val="24"/>
        </w:rPr>
        <w:t>. - liczba uczniów</w:t>
      </w:r>
    </w:p>
    <w:p w:rsidR="00D67F91" w:rsidRPr="00F13682" w:rsidRDefault="00327418" w:rsidP="0023705A">
      <w:pPr>
        <w:rPr>
          <w:rFonts w:ascii="Arial" w:hAnsi="Arial" w:cs="Arial"/>
          <w:sz w:val="24"/>
          <w:szCs w:val="24"/>
        </w:rPr>
        <w:sectPr w:rsidR="00D67F91" w:rsidRPr="00F13682" w:rsidSect="00D67F9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327418">
        <w:rPr>
          <w:rFonts w:ascii="Arial" w:hAnsi="Arial" w:cs="Arial"/>
          <w:sz w:val="24"/>
          <w:szCs w:val="24"/>
        </w:rPr>
        <w:t>l.o</w:t>
      </w:r>
      <w:proofErr w:type="spellEnd"/>
      <w:r w:rsidRPr="00327418">
        <w:rPr>
          <w:rFonts w:ascii="Arial" w:hAnsi="Arial" w:cs="Arial"/>
          <w:sz w:val="24"/>
          <w:szCs w:val="24"/>
        </w:rPr>
        <w:t>. - liczba oddziałó</w:t>
      </w:r>
      <w:r w:rsidR="00F13682">
        <w:rPr>
          <w:rFonts w:ascii="Arial" w:hAnsi="Arial" w:cs="Arial"/>
          <w:sz w:val="24"/>
          <w:szCs w:val="24"/>
        </w:rPr>
        <w:t>w</w:t>
      </w:r>
    </w:p>
    <w:p w:rsidR="001E5F86" w:rsidRPr="001E5F86" w:rsidRDefault="00D67F91" w:rsidP="00F13682">
      <w:pPr>
        <w:rPr>
          <w:rFonts w:ascii="Arial" w:hAnsi="Arial" w:cs="Arial"/>
          <w:sz w:val="24"/>
          <w:szCs w:val="24"/>
        </w:rPr>
      </w:pPr>
      <w:r w:rsidRPr="004042F8">
        <w:rPr>
          <w:rFonts w:ascii="Arial" w:hAnsi="Arial" w:cs="Arial"/>
          <w:b/>
          <w:bCs/>
          <w:sz w:val="24"/>
          <w:szCs w:val="24"/>
        </w:rPr>
        <w:lastRenderedPageBreak/>
        <w:t xml:space="preserve">Organizacja publicznych przedszkoli i szkół w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4042F8">
        <w:rPr>
          <w:rFonts w:ascii="Arial" w:hAnsi="Arial" w:cs="Arial"/>
          <w:b/>
          <w:bCs/>
          <w:sz w:val="24"/>
          <w:szCs w:val="24"/>
        </w:rPr>
        <w:t xml:space="preserve">minie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4042F8">
        <w:rPr>
          <w:rFonts w:ascii="Arial" w:hAnsi="Arial" w:cs="Arial"/>
          <w:b/>
          <w:bCs/>
          <w:sz w:val="24"/>
          <w:szCs w:val="24"/>
        </w:rPr>
        <w:t xml:space="preserve">zudec  - porównanie </w:t>
      </w:r>
      <w:r w:rsidR="00F13682">
        <w:rPr>
          <w:rFonts w:ascii="Arial" w:hAnsi="Arial" w:cs="Arial"/>
          <w:b/>
          <w:bCs/>
          <w:sz w:val="24"/>
          <w:szCs w:val="24"/>
        </w:rPr>
        <w:br/>
      </w:r>
      <w:r w:rsidR="00F13682" w:rsidRPr="004042F8">
        <w:rPr>
          <w:rFonts w:ascii="Arial" w:hAnsi="Arial" w:cs="Arial"/>
          <w:sz w:val="24"/>
          <w:szCs w:val="24"/>
        </w:rPr>
        <w:t>W roku szkolnym 2022/2023 łączna liczba uczniów i dzieci w placówkach oświatowych w Gminie Czudec wyniosła 1483</w:t>
      </w:r>
      <w:r w:rsidR="00F13682">
        <w:rPr>
          <w:rFonts w:ascii="Arial" w:hAnsi="Arial" w:cs="Arial"/>
          <w:sz w:val="24"/>
          <w:szCs w:val="24"/>
        </w:rPr>
        <w:t>.</w:t>
      </w:r>
    </w:p>
    <w:tbl>
      <w:tblPr>
        <w:tblW w:w="8092" w:type="dxa"/>
        <w:tblCellMar>
          <w:left w:w="0" w:type="dxa"/>
          <w:right w:w="0" w:type="dxa"/>
        </w:tblCellMar>
        <w:tblLook w:val="04A0"/>
      </w:tblPr>
      <w:tblGrid>
        <w:gridCol w:w="2422"/>
        <w:gridCol w:w="1843"/>
        <w:gridCol w:w="1984"/>
        <w:gridCol w:w="1843"/>
      </w:tblGrid>
      <w:tr w:rsidR="001E5F86" w:rsidRPr="000B18C9" w:rsidTr="00172266">
        <w:trPr>
          <w:trHeight w:val="449"/>
          <w:tblHeader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>RODZAJ PLACÓWKI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UCZNIÓW </w:t>
            </w:r>
          </w:p>
        </w:tc>
      </w:tr>
      <w:tr w:rsidR="004042F8" w:rsidRPr="000B18C9" w:rsidTr="00172266">
        <w:trPr>
          <w:trHeight w:val="449"/>
          <w:tblHeader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F8" w:rsidRPr="000B18C9" w:rsidRDefault="004042F8" w:rsidP="00237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2021/2022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2022/2023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2023/2024 </w:t>
            </w:r>
          </w:p>
        </w:tc>
      </w:tr>
      <w:tr w:rsidR="004042F8" w:rsidRPr="000B18C9" w:rsidTr="009353D0">
        <w:trPr>
          <w:trHeight w:val="130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0B18C9" w:rsidRDefault="004042F8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PRZEDSZKOLA I ODDZIAŁY PRZEDSZKOLNE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color w:val="000000"/>
                <w:kern w:val="24"/>
              </w:rPr>
              <w:t xml:space="preserve">479 (381 + 98)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color w:val="000000"/>
                <w:kern w:val="24"/>
              </w:rPr>
              <w:t xml:space="preserve">504 (392 + 112)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color w:val="000000"/>
                <w:kern w:val="24"/>
              </w:rPr>
              <w:t xml:space="preserve">502 (396 + 106) </w:t>
            </w:r>
          </w:p>
        </w:tc>
      </w:tr>
      <w:tr w:rsidR="004042F8" w:rsidRPr="000B18C9" w:rsidTr="009353D0">
        <w:trPr>
          <w:trHeight w:val="86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0B18C9" w:rsidRDefault="004042F8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SZKOŁY PODSTAWOWE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color w:val="000000"/>
                <w:kern w:val="24"/>
              </w:rPr>
              <w:t xml:space="preserve">1 026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color w:val="000000"/>
                <w:kern w:val="24"/>
              </w:rPr>
              <w:t xml:space="preserve">979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color w:val="000000"/>
                <w:kern w:val="24"/>
              </w:rPr>
              <w:t xml:space="preserve">994 </w:t>
            </w:r>
          </w:p>
        </w:tc>
      </w:tr>
      <w:tr w:rsidR="004042F8" w:rsidRPr="000B18C9" w:rsidTr="009353D0">
        <w:trPr>
          <w:trHeight w:val="4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0B18C9" w:rsidRDefault="004042F8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1 505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1 483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042F8" w:rsidRPr="004042F8" w:rsidRDefault="004042F8" w:rsidP="0023705A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4042F8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1496 </w:t>
            </w:r>
          </w:p>
        </w:tc>
      </w:tr>
    </w:tbl>
    <w:p w:rsidR="00C06F2B" w:rsidRPr="0025379E" w:rsidRDefault="00C06F2B" w:rsidP="0023705A">
      <w:pPr>
        <w:spacing w:after="0"/>
        <w:rPr>
          <w:rFonts w:ascii="Arial" w:hAnsi="Arial" w:cs="Arial"/>
          <w:sz w:val="24"/>
          <w:szCs w:val="24"/>
        </w:rPr>
      </w:pPr>
    </w:p>
    <w:p w:rsidR="0025379E" w:rsidRPr="004042F8" w:rsidRDefault="004042F8" w:rsidP="0023705A">
      <w:pPr>
        <w:pStyle w:val="Nagwek1"/>
        <w:rPr>
          <w:sz w:val="20"/>
          <w:szCs w:val="20"/>
        </w:rPr>
      </w:pPr>
      <w:r>
        <w:t>7</w:t>
      </w:r>
      <w:r w:rsidR="0025379E">
        <w:t xml:space="preserve">. </w:t>
      </w:r>
      <w:r w:rsidR="000548EB" w:rsidRPr="0025379E">
        <w:t>Organizacja publicznych przedszkoli i</w:t>
      </w:r>
      <w:r w:rsidR="0025379E" w:rsidRPr="0025379E">
        <w:t> </w:t>
      </w:r>
      <w:r w:rsidR="000548EB" w:rsidRPr="0025379E">
        <w:t xml:space="preserve">szkół w </w:t>
      </w:r>
      <w:r w:rsidR="000548EB">
        <w:t>G</w:t>
      </w:r>
      <w:r w:rsidR="000548EB" w:rsidRPr="0025379E">
        <w:t xml:space="preserve">minie </w:t>
      </w:r>
      <w:r w:rsidR="000548EB">
        <w:t>C</w:t>
      </w:r>
      <w:r w:rsidR="000548EB" w:rsidRPr="0025379E">
        <w:t>zudec  - porównanie liczb</w:t>
      </w:r>
      <w:r w:rsidR="00576CC1">
        <w:t>y dzieci.</w:t>
      </w:r>
      <w:r w:rsidR="00674BCB">
        <w:br/>
      </w:r>
      <w:r w:rsidR="0008316E">
        <w:rPr>
          <w:rFonts w:ascii="Arial" w:hAnsi="Arial" w:cs="Arial"/>
          <w:sz w:val="24"/>
          <w:szCs w:val="24"/>
        </w:rPr>
        <w:br/>
      </w:r>
      <w:r w:rsidRPr="004042F8">
        <w:rPr>
          <w:noProof/>
          <w:lang w:eastAsia="pl-PL"/>
        </w:rPr>
        <w:drawing>
          <wp:inline distT="0" distB="0" distL="0" distR="0">
            <wp:extent cx="5695950" cy="2838450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42F8" w:rsidRPr="004042F8" w:rsidRDefault="00F13682" w:rsidP="00237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042F8" w:rsidRPr="004042F8">
        <w:rPr>
          <w:rFonts w:ascii="Arial" w:hAnsi="Arial" w:cs="Arial"/>
          <w:sz w:val="24"/>
          <w:szCs w:val="24"/>
        </w:rPr>
        <w:t>W roku szkolnym 2022/2023 w porównaniu z rokiem szkolnym 2021/2022 nastąpił spadek liczby uczniów o 47, natomiast w bieżącym roku szkolnym widoczny jest wzrost liczby uczniów w szkołach podstawowych, w porównaniu z rokiem ubiegłym o</w:t>
      </w:r>
      <w:r w:rsidR="004042F8">
        <w:rPr>
          <w:rFonts w:ascii="Arial" w:hAnsi="Arial" w:cs="Arial"/>
          <w:sz w:val="24"/>
          <w:szCs w:val="24"/>
        </w:rPr>
        <w:t> </w:t>
      </w:r>
      <w:r w:rsidR="004042F8" w:rsidRPr="004042F8">
        <w:rPr>
          <w:rFonts w:ascii="Arial" w:hAnsi="Arial" w:cs="Arial"/>
          <w:sz w:val="24"/>
          <w:szCs w:val="24"/>
        </w:rPr>
        <w:t xml:space="preserve">15 uczniów. </w:t>
      </w:r>
    </w:p>
    <w:p w:rsidR="005B424D" w:rsidRDefault="00576CC1" w:rsidP="0023705A">
      <w:pPr>
        <w:rPr>
          <w:rFonts w:ascii="Arial" w:hAnsi="Arial" w:cs="Arial"/>
          <w:sz w:val="24"/>
          <w:szCs w:val="24"/>
        </w:rPr>
      </w:pPr>
      <w:r w:rsidRPr="00576CC1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10250" cy="27717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F6446">
        <w:rPr>
          <w:rFonts w:ascii="Arial" w:hAnsi="Arial" w:cs="Arial"/>
          <w:sz w:val="24"/>
          <w:szCs w:val="24"/>
        </w:rPr>
        <w:br/>
      </w:r>
      <w:r w:rsidRPr="00576CC1">
        <w:rPr>
          <w:rFonts w:ascii="Arial" w:hAnsi="Arial" w:cs="Arial"/>
          <w:sz w:val="24"/>
          <w:szCs w:val="24"/>
        </w:rPr>
        <w:t>W roku szkolnym 2022/2023 utworzono nowy oddział w Przedszkolu Publicznym w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576CC1">
        <w:rPr>
          <w:rFonts w:ascii="Arial" w:hAnsi="Arial" w:cs="Arial"/>
          <w:sz w:val="24"/>
          <w:szCs w:val="24"/>
        </w:rPr>
        <w:t>Wyżnem</w:t>
      </w:r>
      <w:proofErr w:type="spellEnd"/>
      <w:r w:rsidRPr="00576CC1">
        <w:rPr>
          <w:rFonts w:ascii="Arial" w:hAnsi="Arial" w:cs="Arial"/>
          <w:sz w:val="24"/>
          <w:szCs w:val="24"/>
        </w:rPr>
        <w:t>, w związku z tym wzrosła liczba oddziałów przedszkolnych w Gminie Czudec (23 oddziały).</w:t>
      </w:r>
    </w:p>
    <w:p w:rsidR="00FF68F9" w:rsidRPr="00DB12B2" w:rsidRDefault="00576CC1" w:rsidP="00DB12B2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t>8</w:t>
      </w:r>
      <w:r w:rsidR="00E43844">
        <w:t xml:space="preserve">. </w:t>
      </w:r>
      <w:r w:rsidR="00FF68F9" w:rsidRPr="00FF68F9">
        <w:t>Stan zatrudnienia w placówka</w:t>
      </w:r>
      <w:r w:rsidR="00FF68F9">
        <w:t xml:space="preserve">ch oświatowych w Gminie Czudec </w:t>
      </w:r>
      <w:r w:rsidR="00FF68F9" w:rsidRPr="00FF68F9">
        <w:t>w</w:t>
      </w:r>
      <w:r w:rsidR="00FF68F9">
        <w:t> </w:t>
      </w:r>
      <w:r w:rsidR="00FF68F9" w:rsidRPr="00FF68F9">
        <w:t>roku szkolnym 2022/2023</w:t>
      </w:r>
      <w:r w:rsidR="00FF68F9">
        <w:t>.</w:t>
      </w:r>
      <w:r w:rsidR="00DB12B2">
        <w:br/>
      </w:r>
      <w:r w:rsidR="00FF68F9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Stan zatrudnienia nauczycieli w roku szkolnym 2022/2023 w placówkach oświatowych wynika z zatwierdzonego przez organ prowadzący arkusza organizacji roku szkolnego. Zatrudnienie związane jest z liczbą oddziałów w poszczególnych placówkach i ramowych planów nauczania oraz z liczbą orzeczeń i opinii wydanych dla uczniów przez poradnie psychologiczno-pedagogiczne. </w:t>
      </w:r>
      <w:r w:rsid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FF68F9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Liczba pracowników administracji i obsługi wynika z całkowitej liczby uczniów w placówce, ze specyfiki działalności, w tym prowadzenia bloku żywieniowego oraz wielkości budynku placówki.</w:t>
      </w:r>
      <w:r w:rsidR="00DB12B2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FF68F9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roku szkolnym 2022/2023 w szkołach i przedszkolach było zatrudnionych 228 nauczycieli oraz 81 pracowników administracji i obsługi.</w:t>
      </w:r>
    </w:p>
    <w:tbl>
      <w:tblPr>
        <w:tblStyle w:val="Tabela-Siatka"/>
        <w:tblW w:w="9642" w:type="dxa"/>
        <w:tblLayout w:type="fixed"/>
        <w:tblLook w:val="04A0"/>
      </w:tblPr>
      <w:tblGrid>
        <w:gridCol w:w="2696"/>
        <w:gridCol w:w="1134"/>
        <w:gridCol w:w="992"/>
        <w:gridCol w:w="992"/>
        <w:gridCol w:w="1276"/>
        <w:gridCol w:w="1276"/>
        <w:gridCol w:w="1276"/>
      </w:tblGrid>
      <w:tr w:rsidR="00FF68F9" w:rsidRPr="008D29A4" w:rsidTr="00933B74">
        <w:trPr>
          <w:trHeight w:val="498"/>
          <w:tblHeader/>
        </w:trPr>
        <w:tc>
          <w:tcPr>
            <w:tcW w:w="2696" w:type="dxa"/>
            <w:vMerge w:val="restart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Placówka </w:t>
            </w:r>
          </w:p>
        </w:tc>
        <w:tc>
          <w:tcPr>
            <w:tcW w:w="6946" w:type="dxa"/>
            <w:gridSpan w:val="6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Zatrudnienie </w:t>
            </w:r>
          </w:p>
        </w:tc>
      </w:tr>
      <w:tr w:rsidR="00FF68F9" w:rsidRPr="008D29A4" w:rsidTr="00933B74">
        <w:trPr>
          <w:trHeight w:val="498"/>
          <w:tblHeader/>
        </w:trPr>
        <w:tc>
          <w:tcPr>
            <w:tcW w:w="2696" w:type="dxa"/>
            <w:vMerge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Nauczyciele </w:t>
            </w:r>
          </w:p>
        </w:tc>
        <w:tc>
          <w:tcPr>
            <w:tcW w:w="2268" w:type="dxa"/>
            <w:gridSpan w:val="2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Obsługa </w:t>
            </w:r>
          </w:p>
        </w:tc>
        <w:tc>
          <w:tcPr>
            <w:tcW w:w="2552" w:type="dxa"/>
            <w:gridSpan w:val="2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</w:tr>
      <w:tr w:rsidR="00FF68F9" w:rsidRPr="008D29A4" w:rsidTr="00933B74">
        <w:trPr>
          <w:trHeight w:val="676"/>
          <w:tblHeader/>
        </w:trPr>
        <w:tc>
          <w:tcPr>
            <w:tcW w:w="2696" w:type="dxa"/>
            <w:vMerge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992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  <w:tc>
          <w:tcPr>
            <w:tcW w:w="992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127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  <w:tc>
          <w:tcPr>
            <w:tcW w:w="127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127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t xml:space="preserve">Publiczne Przedszkole w Czudcu </w:t>
            </w:r>
          </w:p>
        </w:tc>
        <w:tc>
          <w:tcPr>
            <w:tcW w:w="1134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24</w:t>
            </w:r>
          </w:p>
        </w:tc>
        <w:tc>
          <w:tcPr>
            <w:tcW w:w="992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20,24</w:t>
            </w:r>
          </w:p>
        </w:tc>
        <w:tc>
          <w:tcPr>
            <w:tcW w:w="992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17</w:t>
            </w:r>
          </w:p>
        </w:tc>
        <w:tc>
          <w:tcPr>
            <w:tcW w:w="1276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17</w:t>
            </w:r>
          </w:p>
        </w:tc>
        <w:tc>
          <w:tcPr>
            <w:tcW w:w="1276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41</w:t>
            </w:r>
          </w:p>
        </w:tc>
        <w:tc>
          <w:tcPr>
            <w:tcW w:w="1276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37,24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t>Szkoła Podstawowa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D29A4">
              <w:rPr>
                <w:rFonts w:ascii="Arial" w:hAnsi="Arial" w:cs="Arial"/>
                <w:sz w:val="24"/>
                <w:szCs w:val="24"/>
              </w:rPr>
              <w:t xml:space="preserve">Czudcu </w:t>
            </w:r>
          </w:p>
        </w:tc>
        <w:tc>
          <w:tcPr>
            <w:tcW w:w="1134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24</w:t>
            </w:r>
          </w:p>
        </w:tc>
        <w:tc>
          <w:tcPr>
            <w:tcW w:w="992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18,77</w:t>
            </w:r>
          </w:p>
        </w:tc>
        <w:tc>
          <w:tcPr>
            <w:tcW w:w="992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17</w:t>
            </w:r>
          </w:p>
        </w:tc>
        <w:tc>
          <w:tcPr>
            <w:tcW w:w="1276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17,00</w:t>
            </w:r>
          </w:p>
        </w:tc>
        <w:tc>
          <w:tcPr>
            <w:tcW w:w="1276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41</w:t>
            </w:r>
          </w:p>
        </w:tc>
        <w:tc>
          <w:tcPr>
            <w:tcW w:w="1276" w:type="dxa"/>
            <w:hideMark/>
          </w:tcPr>
          <w:p w:rsidR="00FF68F9" w:rsidRPr="00B3726C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eastAsia="Calibri" w:hAnsi="Arial" w:cs="Arial"/>
                <w:bCs/>
                <w:color w:val="000000"/>
                <w:kern w:val="24"/>
              </w:rPr>
              <w:t>35,77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t>Szkoła Podstawowa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D29A4">
              <w:rPr>
                <w:rFonts w:ascii="Arial" w:hAnsi="Arial" w:cs="Arial"/>
                <w:sz w:val="24"/>
                <w:szCs w:val="24"/>
              </w:rPr>
              <w:t xml:space="preserve">Nowej Wsi </w:t>
            </w:r>
          </w:p>
        </w:tc>
        <w:tc>
          <w:tcPr>
            <w:tcW w:w="1134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50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46,72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17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16,25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67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62,97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lastRenderedPageBreak/>
              <w:t xml:space="preserve">Szkoła Podstawowa Nr 2 w Pstrągowej </w:t>
            </w:r>
          </w:p>
        </w:tc>
        <w:tc>
          <w:tcPr>
            <w:tcW w:w="1134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27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21,67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7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6,50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34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28,17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t>Szkoła Podstawowa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D29A4">
              <w:rPr>
                <w:rFonts w:ascii="Arial" w:hAnsi="Arial" w:cs="Arial"/>
                <w:sz w:val="24"/>
                <w:szCs w:val="24"/>
              </w:rPr>
              <w:t xml:space="preserve">Zaborowie </w:t>
            </w:r>
          </w:p>
        </w:tc>
        <w:tc>
          <w:tcPr>
            <w:tcW w:w="1134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17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11,26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3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2,50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20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13,76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t xml:space="preserve">Zespół Szkół w Babicy </w:t>
            </w:r>
          </w:p>
        </w:tc>
        <w:tc>
          <w:tcPr>
            <w:tcW w:w="1134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22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16,19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5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5,00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27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21,19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t>Zespół Szkół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D29A4">
              <w:rPr>
                <w:rFonts w:ascii="Arial" w:hAnsi="Arial" w:cs="Arial"/>
                <w:sz w:val="24"/>
                <w:szCs w:val="24"/>
              </w:rPr>
              <w:t xml:space="preserve">Pstrągowej </w:t>
            </w:r>
          </w:p>
        </w:tc>
        <w:tc>
          <w:tcPr>
            <w:tcW w:w="1134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28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20,98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9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9,00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37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29,98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sz w:val="24"/>
                <w:szCs w:val="24"/>
              </w:rPr>
              <w:t>Zespół Szkół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D29A4">
              <w:rPr>
                <w:rFonts w:ascii="Arial" w:hAnsi="Arial" w:cs="Arial"/>
                <w:sz w:val="24"/>
                <w:szCs w:val="24"/>
              </w:rPr>
              <w:t>Wyżnem</w:t>
            </w:r>
            <w:proofErr w:type="spellEnd"/>
            <w:r w:rsidRPr="008D29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26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22,47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9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9,00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35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FF68F9">
              <w:rPr>
                <w:rFonts w:ascii="Arial" w:eastAsia="Calibri" w:hAnsi="Arial" w:cs="Arial"/>
                <w:color w:val="000000"/>
                <w:kern w:val="24"/>
              </w:rPr>
              <w:t>31,47</w:t>
            </w:r>
          </w:p>
        </w:tc>
      </w:tr>
      <w:tr w:rsidR="00FF68F9" w:rsidRPr="008D29A4" w:rsidTr="00933B74">
        <w:trPr>
          <w:trHeight w:val="708"/>
        </w:trPr>
        <w:tc>
          <w:tcPr>
            <w:tcW w:w="2696" w:type="dxa"/>
            <w:hideMark/>
          </w:tcPr>
          <w:p w:rsidR="00FF68F9" w:rsidRPr="008D29A4" w:rsidRDefault="00FF68F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D2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/>
              </w:rPr>
            </w:pPr>
            <w:r w:rsidRPr="00FF68F9">
              <w:rPr>
                <w:rFonts w:ascii="Arial" w:eastAsia="Calibri" w:hAnsi="Arial" w:cs="Arial"/>
                <w:b/>
                <w:color w:val="000000"/>
                <w:kern w:val="24"/>
              </w:rPr>
              <w:t>34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/>
              </w:rPr>
            </w:pPr>
            <w:r w:rsidRPr="00FF68F9">
              <w:rPr>
                <w:rFonts w:ascii="Arial" w:eastAsia="Calibri" w:hAnsi="Arial" w:cs="Arial"/>
                <w:b/>
                <w:color w:val="000000"/>
                <w:kern w:val="24"/>
              </w:rPr>
              <w:t>27,07</w:t>
            </w:r>
          </w:p>
        </w:tc>
        <w:tc>
          <w:tcPr>
            <w:tcW w:w="992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/>
              </w:rPr>
            </w:pPr>
            <w:r w:rsidRPr="00FF68F9">
              <w:rPr>
                <w:rFonts w:ascii="Arial" w:eastAsia="Calibri" w:hAnsi="Arial" w:cs="Arial"/>
                <w:b/>
                <w:color w:val="000000"/>
                <w:kern w:val="24"/>
              </w:rPr>
              <w:t>14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/>
              </w:rPr>
            </w:pPr>
            <w:r w:rsidRPr="00FF68F9">
              <w:rPr>
                <w:rFonts w:ascii="Arial" w:eastAsia="Calibri" w:hAnsi="Arial" w:cs="Arial"/>
                <w:b/>
                <w:color w:val="000000"/>
                <w:kern w:val="24"/>
              </w:rPr>
              <w:t>13,75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/>
              </w:rPr>
            </w:pPr>
            <w:r w:rsidRPr="00FF68F9">
              <w:rPr>
                <w:rFonts w:ascii="Arial" w:eastAsia="Calibri" w:hAnsi="Arial" w:cs="Arial"/>
                <w:b/>
                <w:color w:val="000000"/>
                <w:kern w:val="24"/>
              </w:rPr>
              <w:t>48</w:t>
            </w:r>
          </w:p>
        </w:tc>
        <w:tc>
          <w:tcPr>
            <w:tcW w:w="1276" w:type="dxa"/>
            <w:hideMark/>
          </w:tcPr>
          <w:p w:rsidR="00FF68F9" w:rsidRPr="00FF68F9" w:rsidRDefault="00FF68F9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/>
              </w:rPr>
            </w:pPr>
            <w:r w:rsidRPr="00FF68F9">
              <w:rPr>
                <w:rFonts w:ascii="Arial" w:eastAsia="Calibri" w:hAnsi="Arial" w:cs="Arial"/>
                <w:b/>
                <w:color w:val="000000"/>
                <w:kern w:val="24"/>
              </w:rPr>
              <w:t>40,82</w:t>
            </w:r>
          </w:p>
        </w:tc>
      </w:tr>
    </w:tbl>
    <w:p w:rsidR="00FF68F9" w:rsidRDefault="00FF68F9" w:rsidP="0023705A">
      <w:pPr>
        <w:pStyle w:val="Nagwek1"/>
      </w:pPr>
    </w:p>
    <w:p w:rsidR="00FF68F9" w:rsidRPr="00DB12B2" w:rsidRDefault="00FF68F9" w:rsidP="00DB12B2">
      <w:pPr>
        <w:pStyle w:val="Nagwek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>
        <w:rPr>
          <w:szCs w:val="24"/>
        </w:rPr>
        <w:t>8</w:t>
      </w:r>
      <w:r w:rsidRPr="00A07BF9">
        <w:rPr>
          <w:szCs w:val="24"/>
        </w:rPr>
        <w:t xml:space="preserve">. </w:t>
      </w:r>
      <w:r>
        <w:t>Awans zawodowy</w:t>
      </w:r>
      <w:r w:rsidR="0023705A">
        <w:t xml:space="preserve"> i </w:t>
      </w:r>
      <w:r w:rsidRPr="00FF68F9">
        <w:t xml:space="preserve">poziom wykształcenia nauczycieli pracujących w placówkach oświatowych w </w:t>
      </w:r>
      <w:r>
        <w:t>G</w:t>
      </w:r>
      <w:r w:rsidRPr="00FF68F9">
        <w:t xml:space="preserve">minie </w:t>
      </w:r>
      <w:r>
        <w:t>C</w:t>
      </w:r>
      <w:r w:rsidRPr="00FF68F9">
        <w:t>zudec w roku szkolnym 2022/2023</w:t>
      </w:r>
      <w:r>
        <w:t>.</w:t>
      </w:r>
      <w:r w:rsidR="00DB12B2">
        <w:br/>
      </w:r>
      <w:r w:rsidRPr="00DB12B2">
        <w:rPr>
          <w:rFonts w:ascii="Arial" w:eastAsiaTheme="minorHAnsi" w:hAnsi="Arial" w:cs="Arial"/>
          <w:b w:val="0"/>
          <w:color w:val="auto"/>
          <w:sz w:val="24"/>
          <w:szCs w:val="24"/>
        </w:rPr>
        <w:t>Wśród nauczycieli zatrudnionych w  roku szkolnym 2022/2023 największa liczbę  stanowili nauczyciele dyplomowani - 147, następnie nauczyciele kontraktowi  - 43, nauczyciele mianowani - 12, najmniejsza liczbę stano</w:t>
      </w:r>
      <w:r w:rsidR="005D2128" w:rsidRPr="00DB12B2">
        <w:rPr>
          <w:rFonts w:ascii="Arial" w:eastAsiaTheme="minorHAnsi" w:hAnsi="Arial" w:cs="Arial"/>
          <w:b w:val="0"/>
          <w:color w:val="auto"/>
          <w:sz w:val="24"/>
          <w:szCs w:val="24"/>
        </w:rPr>
        <w:t>wili nauczyciele początkujący -</w:t>
      </w:r>
      <w:r w:rsidRPr="00DB12B2"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10. </w:t>
      </w:r>
    </w:p>
    <w:tbl>
      <w:tblPr>
        <w:tblStyle w:val="Tabela-Siatka"/>
        <w:tblW w:w="3085" w:type="dxa"/>
        <w:tblLook w:val="04A0"/>
      </w:tblPr>
      <w:tblGrid>
        <w:gridCol w:w="2093"/>
        <w:gridCol w:w="992"/>
      </w:tblGrid>
      <w:tr w:rsidR="005D2128" w:rsidRPr="00B668E3" w:rsidTr="00DB12B2">
        <w:trPr>
          <w:trHeight w:val="398"/>
        </w:trPr>
        <w:tc>
          <w:tcPr>
            <w:tcW w:w="2093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D2128">
              <w:rPr>
                <w:rFonts w:ascii="Arial" w:hAnsi="Arial" w:cs="Arial"/>
                <w:shadow/>
                <w:color w:val="000000"/>
                <w:kern w:val="24"/>
              </w:rPr>
              <w:t>Początkujący</w:t>
            </w: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10 </w:t>
            </w:r>
          </w:p>
        </w:tc>
      </w:tr>
      <w:tr w:rsidR="005D2128" w:rsidRPr="00B668E3" w:rsidTr="00DB12B2">
        <w:trPr>
          <w:trHeight w:val="277"/>
        </w:trPr>
        <w:tc>
          <w:tcPr>
            <w:tcW w:w="2093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D2128">
              <w:rPr>
                <w:rFonts w:ascii="Arial" w:hAnsi="Arial" w:cs="Arial"/>
                <w:shadow/>
                <w:color w:val="000000"/>
                <w:kern w:val="24"/>
              </w:rPr>
              <w:t>Kontraktowy</w:t>
            </w: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43 </w:t>
            </w:r>
          </w:p>
        </w:tc>
      </w:tr>
      <w:tr w:rsidR="005D2128" w:rsidRPr="00B668E3" w:rsidTr="00DB12B2">
        <w:trPr>
          <w:trHeight w:val="367"/>
        </w:trPr>
        <w:tc>
          <w:tcPr>
            <w:tcW w:w="2093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D2128">
              <w:rPr>
                <w:rFonts w:ascii="Arial" w:hAnsi="Arial" w:cs="Arial"/>
                <w:shadow/>
                <w:color w:val="000000"/>
                <w:kern w:val="24"/>
              </w:rPr>
              <w:t>Mianowany</w:t>
            </w: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28 </w:t>
            </w:r>
          </w:p>
        </w:tc>
      </w:tr>
      <w:tr w:rsidR="005D2128" w:rsidRPr="00B668E3" w:rsidTr="00DB12B2">
        <w:trPr>
          <w:trHeight w:val="273"/>
        </w:trPr>
        <w:tc>
          <w:tcPr>
            <w:tcW w:w="2093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D2128">
              <w:rPr>
                <w:rFonts w:ascii="Arial" w:hAnsi="Arial" w:cs="Arial"/>
                <w:shadow/>
                <w:color w:val="000000"/>
                <w:kern w:val="24"/>
              </w:rPr>
              <w:t>Dyplomowany</w:t>
            </w: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5D2128" w:rsidRPr="005D2128" w:rsidRDefault="005D2128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5D2128">
              <w:rPr>
                <w:rFonts w:ascii="Arial" w:eastAsia="Calibri" w:hAnsi="Arial" w:cs="Arial"/>
                <w:shadow/>
                <w:color w:val="000000"/>
                <w:kern w:val="24"/>
              </w:rPr>
              <w:t xml:space="preserve">147 </w:t>
            </w:r>
          </w:p>
        </w:tc>
      </w:tr>
    </w:tbl>
    <w:p w:rsidR="00FF68F9" w:rsidRDefault="005D2128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D212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Gminie Czudec w roku szkolnym 20</w:t>
      </w:r>
      <w:r w:rsid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22/2023 zatrudnionych było 228 </w:t>
      </w:r>
      <w:r w:rsidRPr="005D212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nauczycieli , z czego 4 osoby z tytułem doktora, 3 osoby z tytułem licencjata oraz 1 osoba, która ukończyła studium nauczycielskie. Pozostałe osoby mają tytuł magistra.</w:t>
      </w:r>
    </w:p>
    <w:p w:rsidR="005D2128" w:rsidRPr="005D2128" w:rsidRDefault="00DB12B2" w:rsidP="00DB12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2022/2023 –</w:t>
      </w:r>
      <w:r w:rsidR="005D2128" w:rsidRPr="005D2128">
        <w:rPr>
          <w:rFonts w:ascii="Arial" w:hAnsi="Arial" w:cs="Arial"/>
          <w:sz w:val="24"/>
          <w:szCs w:val="24"/>
        </w:rPr>
        <w:t xml:space="preserve"> 16 nauczycieli uzyskało wyższy stopień awansu zawodowego w tym: </w:t>
      </w:r>
    </w:p>
    <w:p w:rsidR="00933B74" w:rsidRPr="005D2128" w:rsidRDefault="00933B74" w:rsidP="00DB12B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D2128">
        <w:rPr>
          <w:rFonts w:ascii="Arial" w:hAnsi="Arial" w:cs="Arial"/>
          <w:sz w:val="24"/>
          <w:szCs w:val="24"/>
        </w:rPr>
        <w:t>12 nauczycieli uzyskał stopień nauczyciela mianowanego ,</w:t>
      </w:r>
    </w:p>
    <w:p w:rsidR="00E12CC1" w:rsidRPr="005D2128" w:rsidRDefault="00933B74" w:rsidP="00DB12B2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D2128">
        <w:rPr>
          <w:rFonts w:ascii="Arial" w:hAnsi="Arial" w:cs="Arial"/>
          <w:sz w:val="24"/>
          <w:szCs w:val="24"/>
        </w:rPr>
        <w:t xml:space="preserve">4 nauczycieli uzyskało stopień nauczyciela dyplomowanego. </w:t>
      </w:r>
    </w:p>
    <w:p w:rsidR="00DF1A04" w:rsidRPr="000640D8" w:rsidRDefault="005D2128" w:rsidP="00DB12B2">
      <w:pPr>
        <w:pStyle w:val="Nagwek1"/>
        <w:rPr>
          <w:rFonts w:ascii="Arial" w:hAnsi="Arial" w:cs="Arial"/>
          <w:sz w:val="24"/>
          <w:szCs w:val="24"/>
        </w:rPr>
      </w:pPr>
      <w:r>
        <w:t>9</w:t>
      </w:r>
      <w:r w:rsidR="0023705A">
        <w:t>.</w:t>
      </w:r>
      <w:r w:rsidR="00E12CC1" w:rsidRPr="00E12CC1">
        <w:t>Egzamin ósmoklasisty</w:t>
      </w:r>
      <w:r w:rsidR="00687AE5">
        <w:t>.</w:t>
      </w:r>
      <w:r w:rsidR="00DB12B2">
        <w:br/>
      </w:r>
      <w:r w:rsidR="008F73E7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1. Liczba uczniów zdających egzamin ósmoklasisty w 202</w:t>
      </w:r>
      <w:r w:rsidR="00047C57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3</w:t>
      </w:r>
      <w:r w:rsidR="008F73E7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roku</w:t>
      </w:r>
      <w:r w:rsidR="00C75AE7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</w:t>
      </w:r>
      <w:r w:rsidR="00DB12B2" w:rsidRPr="00DB12B2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0548EB" w:rsidRPr="00DB12B2" w:rsidRDefault="00047C57" w:rsidP="0023705A">
      <w:pPr>
        <w:spacing w:after="0"/>
        <w:rPr>
          <w:rFonts w:ascii="Arial" w:hAnsi="Arial" w:cs="Arial"/>
          <w:sz w:val="24"/>
          <w:szCs w:val="24"/>
        </w:rPr>
      </w:pPr>
      <w:r w:rsidRPr="00047C57">
        <w:rPr>
          <w:rFonts w:ascii="Arial" w:hAnsi="Arial" w:cs="Arial"/>
          <w:sz w:val="24"/>
          <w:szCs w:val="24"/>
        </w:rPr>
        <w:t xml:space="preserve">W roku szkolnym 2022/2023 do egzaminu ósmoklasisty przystąpiło łącznie </w:t>
      </w:r>
      <w:r w:rsidRPr="00047C57">
        <w:rPr>
          <w:rFonts w:ascii="Arial" w:hAnsi="Arial" w:cs="Arial"/>
          <w:b/>
          <w:bCs/>
          <w:sz w:val="24"/>
          <w:szCs w:val="24"/>
        </w:rPr>
        <w:t xml:space="preserve">122 </w:t>
      </w:r>
      <w:r w:rsidRPr="00047C57">
        <w:rPr>
          <w:rFonts w:ascii="Arial" w:hAnsi="Arial" w:cs="Arial"/>
          <w:sz w:val="24"/>
          <w:szCs w:val="24"/>
        </w:rPr>
        <w:t xml:space="preserve">uczniów (arkusz standardowy), najwięcej ze Szkoły Podstawowej w Czudcu (61 </w:t>
      </w:r>
      <w:r w:rsidRPr="00047C57">
        <w:rPr>
          <w:rFonts w:ascii="Arial" w:hAnsi="Arial" w:cs="Arial"/>
          <w:sz w:val="24"/>
          <w:szCs w:val="24"/>
        </w:rPr>
        <w:lastRenderedPageBreak/>
        <w:t>uczniów), najmniej ze Szkoły Podstawowej Nr 2 w Pstrągowej i Zespołu Szkół w</w:t>
      </w:r>
      <w:r w:rsidR="00DB12B2">
        <w:rPr>
          <w:rFonts w:ascii="Arial" w:hAnsi="Arial" w:cs="Arial"/>
          <w:sz w:val="24"/>
          <w:szCs w:val="24"/>
        </w:rPr>
        <w:t> </w:t>
      </w:r>
      <w:r w:rsidRPr="00047C57">
        <w:rPr>
          <w:rFonts w:ascii="Arial" w:hAnsi="Arial" w:cs="Arial"/>
          <w:sz w:val="24"/>
          <w:szCs w:val="24"/>
        </w:rPr>
        <w:t xml:space="preserve">Babicy (7 uczniów). </w:t>
      </w:r>
      <w:r w:rsidR="00DB12B2">
        <w:rPr>
          <w:rFonts w:ascii="Arial" w:hAnsi="Arial" w:cs="Arial"/>
          <w:sz w:val="24"/>
          <w:szCs w:val="24"/>
        </w:rPr>
        <w:br/>
      </w:r>
      <w:r w:rsidRPr="00047C57">
        <w:rPr>
          <w:rFonts w:ascii="Arial" w:hAnsi="Arial" w:cs="Arial"/>
          <w:sz w:val="24"/>
          <w:szCs w:val="24"/>
        </w:rPr>
        <w:t>Do egzaminu przystąpiło czterech  uczniów z orzeczeniem o potrzebie kształcenia specjalnego: w Szkole Podstawowej w Czudcu (2 uczniów),w Zespole Szkół w</w:t>
      </w:r>
      <w:r w:rsidR="00DB12B2">
        <w:rPr>
          <w:rFonts w:ascii="Arial" w:hAnsi="Arial" w:cs="Arial"/>
          <w:sz w:val="24"/>
          <w:szCs w:val="24"/>
        </w:rPr>
        <w:t> </w:t>
      </w:r>
      <w:proofErr w:type="spellStart"/>
      <w:r w:rsidRPr="00047C57">
        <w:rPr>
          <w:rFonts w:ascii="Arial" w:hAnsi="Arial" w:cs="Arial"/>
          <w:sz w:val="24"/>
          <w:szCs w:val="24"/>
        </w:rPr>
        <w:t>Wyżnem</w:t>
      </w:r>
      <w:proofErr w:type="spellEnd"/>
      <w:r w:rsidRPr="00047C57">
        <w:rPr>
          <w:rFonts w:ascii="Arial" w:hAnsi="Arial" w:cs="Arial"/>
          <w:sz w:val="24"/>
          <w:szCs w:val="24"/>
        </w:rPr>
        <w:t xml:space="preserve"> (1 uczeń), w Zespole Szkół w Babicy (1 uczeń). </w:t>
      </w:r>
      <w:r w:rsidR="00DB12B2">
        <w:rPr>
          <w:rFonts w:ascii="Arial" w:hAnsi="Arial" w:cs="Arial"/>
          <w:sz w:val="24"/>
          <w:szCs w:val="24"/>
        </w:rPr>
        <w:br/>
      </w:r>
      <w:r w:rsidRPr="00047C57">
        <w:rPr>
          <w:rFonts w:ascii="Arial" w:hAnsi="Arial" w:cs="Arial"/>
          <w:sz w:val="24"/>
          <w:szCs w:val="24"/>
        </w:rPr>
        <w:t>Wyniki tych uczniów nie są liczone do średnich wyników z egzaminu i do liczby uczniów zdających egzamin.</w:t>
      </w:r>
      <w:r w:rsidR="00DB12B2">
        <w:rPr>
          <w:rFonts w:ascii="Arial" w:hAnsi="Arial" w:cs="Arial"/>
          <w:sz w:val="24"/>
          <w:szCs w:val="24"/>
        </w:rPr>
        <w:br/>
        <w:t>W</w:t>
      </w:r>
      <w:r w:rsidRPr="00047C57">
        <w:rPr>
          <w:rFonts w:ascii="Arial" w:hAnsi="Arial" w:cs="Arial"/>
          <w:sz w:val="24"/>
          <w:szCs w:val="24"/>
        </w:rPr>
        <w:t xml:space="preserve"> Szkole Podstawowej  w Czudcu dwóch uczniów przystąpiło do egzaminu z języka niemieckiego.</w:t>
      </w:r>
      <w:r w:rsidR="00DB12B2">
        <w:rPr>
          <w:rFonts w:ascii="Arial" w:hAnsi="Arial" w:cs="Arial"/>
          <w:sz w:val="24"/>
          <w:szCs w:val="24"/>
        </w:rPr>
        <w:br/>
      </w:r>
      <w:r w:rsidRPr="00047C57">
        <w:rPr>
          <w:rFonts w:ascii="Arial" w:hAnsi="Arial" w:cs="Arial"/>
          <w:sz w:val="24"/>
          <w:szCs w:val="24"/>
        </w:rPr>
        <w:t xml:space="preserve">W Zespole Szkół w </w:t>
      </w:r>
      <w:proofErr w:type="spellStart"/>
      <w:r w:rsidRPr="00047C57">
        <w:rPr>
          <w:rFonts w:ascii="Arial" w:hAnsi="Arial" w:cs="Arial"/>
          <w:sz w:val="24"/>
          <w:szCs w:val="24"/>
        </w:rPr>
        <w:t>Wyżnem</w:t>
      </w:r>
      <w:proofErr w:type="spellEnd"/>
      <w:r w:rsidRPr="00047C57">
        <w:rPr>
          <w:rFonts w:ascii="Arial" w:hAnsi="Arial" w:cs="Arial"/>
          <w:sz w:val="24"/>
          <w:szCs w:val="24"/>
        </w:rPr>
        <w:t xml:space="preserve"> jeden uczeń był zwolniony z egzaminu przez OKE, natomiast w Szkole Podstawowej w Zaboro</w:t>
      </w:r>
      <w:r w:rsidR="00DB12B2">
        <w:rPr>
          <w:rFonts w:ascii="Arial" w:hAnsi="Arial" w:cs="Arial"/>
          <w:sz w:val="24"/>
          <w:szCs w:val="24"/>
        </w:rPr>
        <w:t>wie jeden uczeń był zwolniony z </w:t>
      </w:r>
      <w:r w:rsidRPr="00047C57">
        <w:rPr>
          <w:rFonts w:ascii="Arial" w:hAnsi="Arial" w:cs="Arial"/>
          <w:sz w:val="24"/>
          <w:szCs w:val="24"/>
        </w:rPr>
        <w:t>egzaminu decyzją Poradni Psychologiczno-Pedagogicznej</w:t>
      </w:r>
      <w:r w:rsidR="00DB12B2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6328" w:type="dxa"/>
        <w:tblLook w:val="04A0"/>
      </w:tblPr>
      <w:tblGrid>
        <w:gridCol w:w="3370"/>
        <w:gridCol w:w="2958"/>
      </w:tblGrid>
      <w:tr w:rsidR="00B24279" w:rsidRPr="00774F14" w:rsidTr="00172266">
        <w:trPr>
          <w:trHeight w:val="272"/>
          <w:tblHeader/>
        </w:trPr>
        <w:tc>
          <w:tcPr>
            <w:tcW w:w="3370" w:type="dxa"/>
            <w:noWrap/>
            <w:hideMark/>
          </w:tcPr>
          <w:p w:rsidR="00B24279" w:rsidRPr="00774F14" w:rsidRDefault="00B24279" w:rsidP="0023705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958" w:type="dxa"/>
          </w:tcPr>
          <w:p w:rsidR="00B24279" w:rsidRPr="00774F14" w:rsidRDefault="00B24279" w:rsidP="0023705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Liczba uczniów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2370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Wyżne </w:t>
            </w:r>
          </w:p>
        </w:tc>
        <w:tc>
          <w:tcPr>
            <w:tcW w:w="2958" w:type="dxa"/>
          </w:tcPr>
          <w:p w:rsidR="00B24279" w:rsidRPr="00774F14" w:rsidRDefault="00047C57" w:rsidP="002370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2370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Nr 1 Pstrągowa </w:t>
            </w:r>
          </w:p>
        </w:tc>
        <w:tc>
          <w:tcPr>
            <w:tcW w:w="2958" w:type="dxa"/>
          </w:tcPr>
          <w:p w:rsidR="00B24279" w:rsidRPr="00774F14" w:rsidRDefault="00DA3B21" w:rsidP="002370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04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2370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Czudec </w:t>
            </w:r>
          </w:p>
        </w:tc>
        <w:tc>
          <w:tcPr>
            <w:tcW w:w="2958" w:type="dxa"/>
          </w:tcPr>
          <w:p w:rsidR="00B24279" w:rsidRPr="00774F14" w:rsidRDefault="00DA3B21" w:rsidP="002370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04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2370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Nowa Wieś </w:t>
            </w:r>
          </w:p>
        </w:tc>
        <w:tc>
          <w:tcPr>
            <w:tcW w:w="2958" w:type="dxa"/>
          </w:tcPr>
          <w:p w:rsidR="00B24279" w:rsidRPr="00774F14" w:rsidRDefault="00047C57" w:rsidP="002370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2370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Zaborów </w:t>
            </w:r>
          </w:p>
        </w:tc>
        <w:tc>
          <w:tcPr>
            <w:tcW w:w="2958" w:type="dxa"/>
          </w:tcPr>
          <w:p w:rsidR="00B24279" w:rsidRPr="00774F14" w:rsidRDefault="00047C57" w:rsidP="002370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2370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Nr 2 Pstrągowa </w:t>
            </w:r>
          </w:p>
        </w:tc>
        <w:tc>
          <w:tcPr>
            <w:tcW w:w="2958" w:type="dxa"/>
          </w:tcPr>
          <w:p w:rsidR="00B24279" w:rsidRPr="00774F14" w:rsidRDefault="00047C57" w:rsidP="002370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2370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Babica </w:t>
            </w:r>
          </w:p>
        </w:tc>
        <w:tc>
          <w:tcPr>
            <w:tcW w:w="2958" w:type="dxa"/>
          </w:tcPr>
          <w:p w:rsidR="00B24279" w:rsidRPr="00774F14" w:rsidRDefault="00047C57" w:rsidP="0023705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</w:tbl>
    <w:p w:rsidR="005D2639" w:rsidRDefault="005D2639" w:rsidP="0023705A">
      <w:pPr>
        <w:rPr>
          <w:rFonts w:ascii="Arial" w:hAnsi="Arial" w:cs="Arial"/>
          <w:bCs/>
          <w:sz w:val="24"/>
          <w:szCs w:val="24"/>
        </w:rPr>
        <w:sectPr w:rsidR="005D2639" w:rsidSect="00D67F9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B54DA" w:rsidRDefault="00EB54DA" w:rsidP="002370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Pr="009F0EC8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yniki egzaminów ósmoklasisty </w:t>
      </w:r>
      <w:r w:rsidRPr="009F0EC8">
        <w:rPr>
          <w:rFonts w:ascii="Arial" w:hAnsi="Arial" w:cs="Arial"/>
          <w:bCs/>
          <w:sz w:val="24"/>
          <w:szCs w:val="24"/>
        </w:rPr>
        <w:t>w 202</w:t>
      </w:r>
      <w:r w:rsidR="00047C57">
        <w:rPr>
          <w:rFonts w:ascii="Arial" w:hAnsi="Arial" w:cs="Arial"/>
          <w:bCs/>
          <w:sz w:val="24"/>
          <w:szCs w:val="24"/>
        </w:rPr>
        <w:t>3</w:t>
      </w:r>
      <w:r w:rsidRPr="009F0EC8">
        <w:rPr>
          <w:rFonts w:ascii="Arial" w:hAnsi="Arial" w:cs="Arial"/>
          <w:bCs/>
          <w:sz w:val="24"/>
          <w:szCs w:val="24"/>
        </w:rPr>
        <w:t xml:space="preserve"> roku – porównanie szkół w </w:t>
      </w:r>
      <w:r>
        <w:rPr>
          <w:rFonts w:ascii="Arial" w:hAnsi="Arial" w:cs="Arial"/>
          <w:bCs/>
          <w:sz w:val="24"/>
          <w:szCs w:val="24"/>
        </w:rPr>
        <w:t>G</w:t>
      </w:r>
      <w:r w:rsidRPr="009F0EC8">
        <w:rPr>
          <w:rFonts w:ascii="Arial" w:hAnsi="Arial" w:cs="Arial"/>
          <w:bCs/>
          <w:sz w:val="24"/>
          <w:szCs w:val="24"/>
        </w:rPr>
        <w:t xml:space="preserve">minie </w:t>
      </w:r>
      <w:r>
        <w:rPr>
          <w:rFonts w:ascii="Arial" w:hAnsi="Arial" w:cs="Arial"/>
          <w:bCs/>
          <w:sz w:val="24"/>
          <w:szCs w:val="24"/>
        </w:rPr>
        <w:t>C</w:t>
      </w:r>
      <w:r w:rsidRPr="009F0EC8">
        <w:rPr>
          <w:rFonts w:ascii="Arial" w:hAnsi="Arial" w:cs="Arial"/>
          <w:bCs/>
          <w:sz w:val="24"/>
          <w:szCs w:val="24"/>
        </w:rPr>
        <w:t>zudec</w:t>
      </w:r>
      <w:r>
        <w:rPr>
          <w:rFonts w:ascii="Arial" w:hAnsi="Arial" w:cs="Arial"/>
          <w:bCs/>
          <w:sz w:val="24"/>
          <w:szCs w:val="24"/>
        </w:rPr>
        <w:t>.</w:t>
      </w:r>
    </w:p>
    <w:p w:rsidR="00C75AE7" w:rsidRDefault="00047C57" w:rsidP="0023705A">
      <w:pPr>
        <w:rPr>
          <w:rFonts w:ascii="Arial" w:hAnsi="Arial" w:cs="Arial"/>
          <w:bCs/>
          <w:sz w:val="24"/>
          <w:szCs w:val="24"/>
        </w:rPr>
      </w:pPr>
      <w:r w:rsidRPr="00047C57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8715375" cy="5276850"/>
            <wp:effectExtent l="19050" t="0" r="9525" b="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79F9" w:rsidRDefault="004379F9" w:rsidP="0023705A">
      <w:pPr>
        <w:rPr>
          <w:rFonts w:ascii="Arial" w:hAnsi="Arial" w:cs="Arial"/>
          <w:b/>
          <w:bCs/>
          <w:sz w:val="24"/>
          <w:szCs w:val="24"/>
        </w:rPr>
        <w:sectPr w:rsidR="004379F9" w:rsidSect="00DB12B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603E1" w:rsidRPr="00F603E1" w:rsidRDefault="008D68A0" w:rsidP="0023705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3. </w:t>
      </w:r>
      <w:r w:rsidR="00D46F21">
        <w:rPr>
          <w:rFonts w:ascii="Arial" w:hAnsi="Arial" w:cs="Arial"/>
          <w:bCs/>
          <w:sz w:val="24"/>
          <w:szCs w:val="24"/>
        </w:rPr>
        <w:t xml:space="preserve">Wyniki egzaminów ósmoklasisty </w:t>
      </w:r>
      <w:r w:rsidR="00D46F21" w:rsidRPr="00D46F21">
        <w:rPr>
          <w:rFonts w:ascii="Arial" w:hAnsi="Arial" w:cs="Arial"/>
          <w:bCs/>
          <w:sz w:val="24"/>
          <w:szCs w:val="24"/>
        </w:rPr>
        <w:t>w 202</w:t>
      </w:r>
      <w:r w:rsidR="00047C57">
        <w:rPr>
          <w:rFonts w:ascii="Arial" w:hAnsi="Arial" w:cs="Arial"/>
          <w:bCs/>
          <w:sz w:val="24"/>
          <w:szCs w:val="24"/>
        </w:rPr>
        <w:t>3</w:t>
      </w:r>
      <w:r w:rsidR="00D46F21" w:rsidRPr="00D46F21">
        <w:rPr>
          <w:rFonts w:ascii="Arial" w:hAnsi="Arial" w:cs="Arial"/>
          <w:bCs/>
          <w:sz w:val="24"/>
          <w:szCs w:val="24"/>
        </w:rPr>
        <w:t xml:space="preserve"> roku </w:t>
      </w:r>
      <w:r>
        <w:rPr>
          <w:rFonts w:ascii="Arial" w:hAnsi="Arial" w:cs="Arial"/>
          <w:bCs/>
          <w:sz w:val="24"/>
          <w:szCs w:val="24"/>
        </w:rPr>
        <w:t>–</w:t>
      </w:r>
      <w:r w:rsidR="00D46F21" w:rsidRPr="00D46F21">
        <w:rPr>
          <w:rFonts w:ascii="Arial" w:hAnsi="Arial" w:cs="Arial"/>
          <w:bCs/>
          <w:sz w:val="24"/>
          <w:szCs w:val="24"/>
        </w:rPr>
        <w:t xml:space="preserve"> analiza</w:t>
      </w:r>
      <w:r>
        <w:rPr>
          <w:rFonts w:ascii="Arial" w:hAnsi="Arial" w:cs="Arial"/>
          <w:bCs/>
          <w:sz w:val="24"/>
          <w:szCs w:val="24"/>
        </w:rPr>
        <w:t>.</w:t>
      </w:r>
      <w:r w:rsidR="0094414F">
        <w:rPr>
          <w:rFonts w:ascii="Arial" w:hAnsi="Arial" w:cs="Arial"/>
          <w:bCs/>
          <w:sz w:val="24"/>
          <w:szCs w:val="24"/>
        </w:rPr>
        <w:br/>
      </w:r>
      <w:r w:rsidR="00F603E1" w:rsidRPr="00F603E1">
        <w:rPr>
          <w:rFonts w:ascii="Arial" w:hAnsi="Arial" w:cs="Arial"/>
          <w:b/>
          <w:bCs/>
          <w:sz w:val="24"/>
          <w:szCs w:val="24"/>
        </w:rPr>
        <w:t>WYNIKI – JĘZYK POLSKI</w:t>
      </w:r>
    </w:p>
    <w:p w:rsidR="00F603E1" w:rsidRPr="00F603E1" w:rsidRDefault="00047C57" w:rsidP="0023705A">
      <w:pPr>
        <w:spacing w:after="0"/>
        <w:rPr>
          <w:rFonts w:ascii="Arial" w:hAnsi="Arial" w:cs="Arial"/>
          <w:bCs/>
          <w:sz w:val="24"/>
          <w:szCs w:val="24"/>
        </w:rPr>
      </w:pPr>
      <w:r w:rsidRPr="00047C57">
        <w:rPr>
          <w:rFonts w:ascii="Arial" w:hAnsi="Arial" w:cs="Arial"/>
          <w:bCs/>
          <w:sz w:val="24"/>
          <w:szCs w:val="24"/>
        </w:rPr>
        <w:t>Egzamin z języka polskiego najlepiej napisali uczniowie ze  Szkole Podstawowej Nr 1 w Pstrągowej (73%), w Szkole Podstawowej w Zaborowie i w Szkole Podstawowej w Babicy (72%).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7C57">
        <w:rPr>
          <w:rFonts w:ascii="Arial" w:hAnsi="Arial" w:cs="Arial"/>
          <w:bCs/>
          <w:sz w:val="24"/>
          <w:szCs w:val="24"/>
        </w:rPr>
        <w:t xml:space="preserve">Wyniki w pozostałych szkołach wahały się od 61% do 70%. </w:t>
      </w:r>
      <w:r w:rsidR="0094414F">
        <w:rPr>
          <w:rFonts w:ascii="Arial" w:hAnsi="Arial" w:cs="Arial"/>
          <w:bCs/>
          <w:sz w:val="24"/>
          <w:szCs w:val="24"/>
        </w:rPr>
        <w:br/>
      </w:r>
      <w:r w:rsidR="00F603E1" w:rsidRPr="00F603E1">
        <w:rPr>
          <w:rFonts w:ascii="Arial" w:hAnsi="Arial" w:cs="Arial"/>
          <w:b/>
          <w:bCs/>
          <w:sz w:val="24"/>
          <w:szCs w:val="24"/>
        </w:rPr>
        <w:t>WYNIKI – MATEMATYKA</w:t>
      </w:r>
    </w:p>
    <w:p w:rsidR="00F603E1" w:rsidRPr="00F603E1" w:rsidRDefault="00047C57" w:rsidP="0023705A">
      <w:pPr>
        <w:spacing w:after="0"/>
        <w:rPr>
          <w:rFonts w:ascii="Arial" w:hAnsi="Arial" w:cs="Arial"/>
          <w:bCs/>
          <w:sz w:val="24"/>
          <w:szCs w:val="24"/>
        </w:rPr>
      </w:pPr>
      <w:r w:rsidRPr="00047C57">
        <w:rPr>
          <w:rFonts w:ascii="Arial" w:hAnsi="Arial" w:cs="Arial"/>
          <w:bCs/>
          <w:sz w:val="24"/>
          <w:szCs w:val="24"/>
        </w:rPr>
        <w:t>Z matematyki najlepszy wynik osiągnęli uczniowie ze Szkoły Podstawowej w Babicy (71 %), następnie w Szkole Podstawowe</w:t>
      </w:r>
      <w:r w:rsidR="00686FFC">
        <w:rPr>
          <w:rFonts w:ascii="Arial" w:hAnsi="Arial" w:cs="Arial"/>
          <w:bCs/>
          <w:sz w:val="24"/>
          <w:szCs w:val="24"/>
        </w:rPr>
        <w:t xml:space="preserve">j w Nowej Wsi (64%) oraz Szkole </w:t>
      </w:r>
      <w:r w:rsidRPr="00047C57">
        <w:rPr>
          <w:rFonts w:ascii="Arial" w:hAnsi="Arial" w:cs="Arial"/>
          <w:bCs/>
          <w:sz w:val="24"/>
          <w:szCs w:val="24"/>
        </w:rPr>
        <w:t>Podstawow</w:t>
      </w:r>
      <w:r w:rsidR="00686FFC">
        <w:rPr>
          <w:rFonts w:ascii="Arial" w:hAnsi="Arial" w:cs="Arial"/>
          <w:bCs/>
          <w:sz w:val="24"/>
          <w:szCs w:val="24"/>
        </w:rPr>
        <w:t xml:space="preserve">ej </w:t>
      </w:r>
      <w:r w:rsidRPr="00047C57">
        <w:rPr>
          <w:rFonts w:ascii="Arial" w:hAnsi="Arial" w:cs="Arial"/>
          <w:bCs/>
          <w:sz w:val="24"/>
          <w:szCs w:val="24"/>
        </w:rPr>
        <w:t xml:space="preserve"> Nr 1 w Pstrągowej (62%).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7C57">
        <w:rPr>
          <w:rFonts w:ascii="Arial" w:hAnsi="Arial" w:cs="Arial"/>
          <w:bCs/>
          <w:sz w:val="24"/>
          <w:szCs w:val="24"/>
        </w:rPr>
        <w:t xml:space="preserve">W pozostałych szkołach wyniki wahały się od 41% do 60%. </w:t>
      </w:r>
      <w:r w:rsidR="0094414F">
        <w:rPr>
          <w:rFonts w:ascii="Arial" w:hAnsi="Arial" w:cs="Arial"/>
          <w:bCs/>
          <w:sz w:val="24"/>
          <w:szCs w:val="24"/>
        </w:rPr>
        <w:br/>
      </w:r>
      <w:r w:rsidR="00F603E1" w:rsidRPr="00F603E1">
        <w:rPr>
          <w:rFonts w:ascii="Arial" w:hAnsi="Arial" w:cs="Arial"/>
          <w:b/>
          <w:bCs/>
          <w:sz w:val="24"/>
          <w:szCs w:val="24"/>
        </w:rPr>
        <w:t>WYNIKI – JĘZYK ANGIELSKI</w:t>
      </w:r>
    </w:p>
    <w:p w:rsidR="00D46F21" w:rsidRDefault="00047C57" w:rsidP="0023705A">
      <w:pPr>
        <w:spacing w:after="0"/>
        <w:rPr>
          <w:rFonts w:ascii="Arial" w:hAnsi="Arial" w:cs="Arial"/>
          <w:bCs/>
          <w:sz w:val="24"/>
          <w:szCs w:val="24"/>
        </w:rPr>
      </w:pPr>
      <w:r w:rsidRPr="00047C57">
        <w:rPr>
          <w:rFonts w:ascii="Arial" w:hAnsi="Arial" w:cs="Arial"/>
          <w:bCs/>
          <w:sz w:val="24"/>
          <w:szCs w:val="24"/>
        </w:rPr>
        <w:t>Z języka angielskiego najlepszy wynik osiągnęli uczniowie  ze Szkoły Podstawowej w</w:t>
      </w:r>
      <w:r w:rsidR="00686FFC">
        <w:rPr>
          <w:rFonts w:ascii="Arial" w:hAnsi="Arial" w:cs="Arial"/>
          <w:bCs/>
          <w:sz w:val="24"/>
          <w:szCs w:val="24"/>
        </w:rPr>
        <w:t> </w:t>
      </w:r>
      <w:r w:rsidRPr="00047C57">
        <w:rPr>
          <w:rFonts w:ascii="Arial" w:hAnsi="Arial" w:cs="Arial"/>
          <w:bCs/>
          <w:sz w:val="24"/>
          <w:szCs w:val="24"/>
        </w:rPr>
        <w:t>Babicy (70%). Porównywalny wyniki osiągnęli uczniowie Szkoły Podstawowej w</w:t>
      </w:r>
      <w:r w:rsidR="00686FFC">
        <w:rPr>
          <w:rFonts w:ascii="Arial" w:hAnsi="Arial" w:cs="Arial"/>
          <w:bCs/>
          <w:sz w:val="24"/>
          <w:szCs w:val="24"/>
        </w:rPr>
        <w:t> </w:t>
      </w:r>
      <w:r w:rsidRPr="00047C57">
        <w:rPr>
          <w:rFonts w:ascii="Arial" w:hAnsi="Arial" w:cs="Arial"/>
          <w:bCs/>
          <w:sz w:val="24"/>
          <w:szCs w:val="24"/>
        </w:rPr>
        <w:t>Zaborowie (68%) oraz w Szkole Podstawowej w Czudcu (65%), natomiast w</w:t>
      </w:r>
      <w:r w:rsidR="00686FFC">
        <w:rPr>
          <w:rFonts w:ascii="Arial" w:hAnsi="Arial" w:cs="Arial"/>
          <w:bCs/>
          <w:sz w:val="24"/>
          <w:szCs w:val="24"/>
        </w:rPr>
        <w:t> </w:t>
      </w:r>
      <w:r w:rsidRPr="00047C57">
        <w:rPr>
          <w:rFonts w:ascii="Arial" w:hAnsi="Arial" w:cs="Arial"/>
          <w:bCs/>
          <w:sz w:val="24"/>
          <w:szCs w:val="24"/>
        </w:rPr>
        <w:t>pozostałych placówkach wyniki wyniosły od 53% do 55%.</w:t>
      </w:r>
      <w:r w:rsidR="0094414F">
        <w:rPr>
          <w:rFonts w:ascii="Arial" w:hAnsi="Arial" w:cs="Arial"/>
          <w:bCs/>
          <w:sz w:val="24"/>
          <w:szCs w:val="24"/>
        </w:rPr>
        <w:br/>
      </w:r>
      <w:r w:rsidR="0094414F">
        <w:rPr>
          <w:rFonts w:ascii="Arial" w:hAnsi="Arial" w:cs="Arial"/>
          <w:bCs/>
          <w:sz w:val="24"/>
          <w:szCs w:val="24"/>
        </w:rPr>
        <w:br/>
      </w:r>
      <w:r w:rsidR="008D68A0" w:rsidRPr="008D68A0">
        <w:rPr>
          <w:rFonts w:ascii="Arial" w:hAnsi="Arial" w:cs="Arial"/>
          <w:bCs/>
          <w:sz w:val="24"/>
          <w:szCs w:val="24"/>
        </w:rPr>
        <w:t>4</w:t>
      </w:r>
      <w:r w:rsidR="008D68A0">
        <w:rPr>
          <w:rFonts w:ascii="Arial" w:hAnsi="Arial" w:cs="Arial"/>
          <w:b/>
          <w:bCs/>
          <w:sz w:val="24"/>
          <w:szCs w:val="24"/>
        </w:rPr>
        <w:t xml:space="preserve">. </w:t>
      </w:r>
      <w:r w:rsidR="008D68A0">
        <w:rPr>
          <w:rFonts w:ascii="Arial" w:hAnsi="Arial" w:cs="Arial"/>
          <w:bCs/>
          <w:sz w:val="24"/>
          <w:szCs w:val="24"/>
        </w:rPr>
        <w:t xml:space="preserve">Wyniki egzaminów ósmoklasisty </w:t>
      </w:r>
      <w:r w:rsidR="008D68A0" w:rsidRPr="008D68A0">
        <w:rPr>
          <w:rFonts w:ascii="Arial" w:hAnsi="Arial" w:cs="Arial"/>
          <w:bCs/>
          <w:sz w:val="24"/>
          <w:szCs w:val="24"/>
        </w:rPr>
        <w:t>w 202</w:t>
      </w:r>
      <w:r w:rsidR="00686FFC">
        <w:rPr>
          <w:rFonts w:ascii="Arial" w:hAnsi="Arial" w:cs="Arial"/>
          <w:bCs/>
          <w:sz w:val="24"/>
          <w:szCs w:val="24"/>
        </w:rPr>
        <w:t>3</w:t>
      </w:r>
      <w:r w:rsidR="008D68A0" w:rsidRPr="008D68A0">
        <w:rPr>
          <w:rFonts w:ascii="Arial" w:hAnsi="Arial" w:cs="Arial"/>
          <w:bCs/>
          <w:sz w:val="24"/>
          <w:szCs w:val="24"/>
        </w:rPr>
        <w:t xml:space="preserve"> roku – liczba uczniów, którzy osiągnęli wynik powyżej 90 %</w:t>
      </w:r>
      <w:r w:rsidR="008D68A0">
        <w:rPr>
          <w:rFonts w:ascii="Arial" w:hAnsi="Arial" w:cs="Arial"/>
          <w:bCs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6"/>
        <w:gridCol w:w="1697"/>
        <w:gridCol w:w="1995"/>
        <w:gridCol w:w="2110"/>
      </w:tblGrid>
      <w:tr w:rsidR="008D68A0" w:rsidRPr="008D68A0" w:rsidTr="0094414F">
        <w:trPr>
          <w:trHeight w:val="325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6371" w:rsidRPr="008D68A0" w:rsidRDefault="008D68A0" w:rsidP="0023705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PRZEDMIOT </w:t>
            </w:r>
          </w:p>
        </w:tc>
      </w:tr>
      <w:tr w:rsidR="008D68A0" w:rsidRPr="008D68A0" w:rsidTr="0094414F">
        <w:trPr>
          <w:trHeight w:val="348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A0" w:rsidRPr="008D68A0" w:rsidRDefault="008D68A0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JĘZYK ANGIELSKI </w:t>
            </w:r>
          </w:p>
        </w:tc>
      </w:tr>
      <w:tr w:rsidR="00686FFC" w:rsidRPr="008D68A0" w:rsidTr="0094414F">
        <w:trPr>
          <w:trHeight w:val="6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8D68A0" w:rsidRDefault="00686FFC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w Babicy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B3726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3726C">
              <w:rPr>
                <w:rFonts w:ascii="Arial" w:hAnsi="Arial" w:cs="Arial"/>
                <w:bCs/>
                <w:color w:val="000000"/>
                <w:kern w:val="24"/>
              </w:rPr>
              <w:t xml:space="preserve">1 uczeń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B3726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3726C">
              <w:rPr>
                <w:rFonts w:ascii="Arial" w:hAnsi="Arial" w:cs="Arial"/>
                <w:bCs/>
                <w:color w:val="000000"/>
                <w:kern w:val="24"/>
              </w:rPr>
              <w:t xml:space="preserve">4 uczniów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B3726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3726C">
              <w:rPr>
                <w:rFonts w:ascii="Arial" w:hAnsi="Arial" w:cs="Arial"/>
                <w:bCs/>
                <w:color w:val="000000"/>
                <w:kern w:val="24"/>
              </w:rPr>
              <w:t>2 uczniów</w:t>
            </w:r>
          </w:p>
        </w:tc>
      </w:tr>
      <w:tr w:rsidR="00686FFC" w:rsidRPr="008D68A0" w:rsidTr="0094414F">
        <w:trPr>
          <w:trHeight w:val="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8D68A0" w:rsidRDefault="00686FFC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w Czudcu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12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15 uczniów</w:t>
            </w:r>
          </w:p>
        </w:tc>
      </w:tr>
      <w:tr w:rsidR="00686FFC" w:rsidRPr="008D68A0" w:rsidTr="0094414F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8D68A0" w:rsidRDefault="00686FFC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Nr 2 w Pstrągowej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brak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brak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 1 uczennica </w:t>
            </w:r>
          </w:p>
        </w:tc>
      </w:tr>
      <w:tr w:rsidR="00686FFC" w:rsidRPr="008D68A0" w:rsidTr="0094414F">
        <w:trPr>
          <w:trHeight w:val="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8D68A0" w:rsidRDefault="00686FFC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w Nowej Wsi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brak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 uczennica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brak </w:t>
            </w:r>
          </w:p>
        </w:tc>
      </w:tr>
      <w:tr w:rsidR="00686FFC" w:rsidRPr="008D68A0" w:rsidTr="0094414F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8D68A0" w:rsidRDefault="00686FFC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w </w:t>
            </w:r>
            <w:proofErr w:type="spellStart"/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>Wyżnem</w:t>
            </w:r>
            <w:proofErr w:type="spellEnd"/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brak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 uczennica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2 uczennice </w:t>
            </w:r>
          </w:p>
        </w:tc>
      </w:tr>
      <w:tr w:rsidR="00686FFC" w:rsidRPr="008D68A0" w:rsidTr="0094414F">
        <w:trPr>
          <w:trHeight w:val="6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8D68A0" w:rsidRDefault="00686FFC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w Zaborowie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bCs/>
                <w:color w:val="000000"/>
                <w:kern w:val="24"/>
              </w:rPr>
              <w:t>brak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bCs/>
                <w:color w:val="000000"/>
                <w:kern w:val="24"/>
              </w:rPr>
              <w:t>1 uczeń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bCs/>
                <w:color w:val="000000"/>
                <w:kern w:val="24"/>
              </w:rPr>
              <w:t>4 uczniów</w:t>
            </w:r>
          </w:p>
        </w:tc>
      </w:tr>
      <w:tr w:rsidR="00686FFC" w:rsidRPr="008D68A0" w:rsidTr="0094414F">
        <w:trPr>
          <w:trHeight w:val="7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8D68A0" w:rsidRDefault="00686FFC" w:rsidP="002370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w Pstrągowej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brak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4 uczniów</w:t>
            </w:r>
            <w:r w:rsidRPr="00686FFC">
              <w:rPr>
                <w:rFonts w:ascii="Arial" w:hAnsi="Arial" w:cs="Arial"/>
                <w:color w:val="FF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2 uczniów</w:t>
            </w:r>
            <w:r w:rsidRPr="00686FFC">
              <w:rPr>
                <w:rFonts w:ascii="Arial" w:hAnsi="Arial" w:cs="Arial"/>
                <w:color w:val="FF0000"/>
                <w:kern w:val="24"/>
              </w:rPr>
              <w:t xml:space="preserve"> </w:t>
            </w:r>
          </w:p>
        </w:tc>
      </w:tr>
    </w:tbl>
    <w:p w:rsidR="00742E59" w:rsidRDefault="003007FC" w:rsidP="0094414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5. </w:t>
      </w:r>
      <w:r w:rsidRPr="003007FC">
        <w:rPr>
          <w:rFonts w:ascii="Arial" w:hAnsi="Arial" w:cs="Arial"/>
          <w:bCs/>
          <w:sz w:val="24"/>
          <w:szCs w:val="24"/>
        </w:rPr>
        <w:t>Uśrednione wyniki egzaminów ósmoklasisty w 202</w:t>
      </w:r>
      <w:r w:rsidR="00686FFC">
        <w:rPr>
          <w:rFonts w:ascii="Arial" w:hAnsi="Arial" w:cs="Arial"/>
          <w:bCs/>
          <w:sz w:val="24"/>
          <w:szCs w:val="24"/>
        </w:rPr>
        <w:t>3</w:t>
      </w:r>
      <w:r w:rsidRPr="003007FC">
        <w:rPr>
          <w:rFonts w:ascii="Arial" w:hAnsi="Arial" w:cs="Arial"/>
          <w:bCs/>
          <w:sz w:val="24"/>
          <w:szCs w:val="24"/>
        </w:rPr>
        <w:t xml:space="preserve"> roku  - porównanie gmin z powiatu strzyżowskiego</w:t>
      </w:r>
      <w:r>
        <w:rPr>
          <w:rFonts w:ascii="Arial" w:hAnsi="Arial" w:cs="Arial"/>
          <w:bCs/>
          <w:sz w:val="24"/>
          <w:szCs w:val="24"/>
        </w:rPr>
        <w:t>.</w:t>
      </w:r>
    </w:p>
    <w:p w:rsidR="008D68A0" w:rsidRDefault="00686FFC" w:rsidP="0094414F">
      <w:pPr>
        <w:rPr>
          <w:rFonts w:ascii="Arial" w:hAnsi="Arial" w:cs="Arial"/>
          <w:bCs/>
          <w:sz w:val="24"/>
          <w:szCs w:val="24"/>
        </w:rPr>
      </w:pPr>
      <w:r w:rsidRPr="00686FFC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5972175" cy="3076575"/>
            <wp:effectExtent l="19050" t="0" r="9525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1850"/>
        <w:gridCol w:w="1442"/>
        <w:gridCol w:w="724"/>
        <w:gridCol w:w="1332"/>
        <w:gridCol w:w="1442"/>
        <w:gridCol w:w="1345"/>
      </w:tblGrid>
      <w:tr w:rsidR="001A1FD6" w:rsidRPr="008023FF" w:rsidTr="0094414F">
        <w:trPr>
          <w:trHeight w:val="764"/>
          <w:tblHeader/>
        </w:trPr>
        <w:tc>
          <w:tcPr>
            <w:tcW w:w="0" w:type="auto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023FF">
              <w:rPr>
                <w:rFonts w:ascii="Arial" w:hAnsi="Arial" w:cs="Arial"/>
                <w:bCs/>
                <w:sz w:val="24"/>
                <w:szCs w:val="24"/>
              </w:rPr>
              <w:t>Teryt</w:t>
            </w:r>
            <w:proofErr w:type="spellEnd"/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Nazwa obszaru </w:t>
            </w:r>
          </w:p>
        </w:tc>
        <w:tc>
          <w:tcPr>
            <w:tcW w:w="0" w:type="auto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Liczba zdających </w:t>
            </w:r>
          </w:p>
        </w:tc>
        <w:tc>
          <w:tcPr>
            <w:tcW w:w="0" w:type="auto"/>
            <w:gridSpan w:val="2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Średni wynik [%] </w:t>
            </w:r>
          </w:p>
        </w:tc>
        <w:tc>
          <w:tcPr>
            <w:tcW w:w="0" w:type="auto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Liczba zdających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A1FD6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>Średni wynik [%]</w:t>
            </w:r>
          </w:p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1A1FD6" w:rsidRPr="008023FF" w:rsidTr="0094414F">
        <w:trPr>
          <w:trHeight w:val="513"/>
          <w:tblHeader/>
        </w:trPr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370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j. angielski </w:t>
            </w:r>
          </w:p>
        </w:tc>
      </w:tr>
      <w:tr w:rsidR="00686FFC" w:rsidRPr="008023FF" w:rsidTr="0094414F">
        <w:trPr>
          <w:trHeight w:val="764"/>
        </w:trPr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1819012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Czudec (gmina wiejska)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b/>
                <w:bCs/>
                <w:color w:val="000000"/>
                <w:kern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b/>
                <w:bCs/>
                <w:color w:val="000000"/>
                <w:kern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b/>
                <w:bCs/>
                <w:color w:val="000000"/>
                <w:kern w:val="24"/>
              </w:rPr>
              <w:t>62</w:t>
            </w:r>
          </w:p>
        </w:tc>
      </w:tr>
      <w:tr w:rsidR="00686FFC" w:rsidRPr="008023FF" w:rsidTr="0094414F">
        <w:trPr>
          <w:trHeight w:val="764"/>
        </w:trPr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1819022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Frysztak (gmina wiejska)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58</w:t>
            </w:r>
          </w:p>
        </w:tc>
      </w:tr>
      <w:tr w:rsidR="00686FFC" w:rsidRPr="008023FF" w:rsidTr="0094414F">
        <w:trPr>
          <w:trHeight w:val="764"/>
        </w:trPr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1819032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Niebylec (gmina wiejska)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62</w:t>
            </w:r>
          </w:p>
        </w:tc>
      </w:tr>
      <w:tr w:rsidR="00686FFC" w:rsidRPr="008023FF" w:rsidTr="0094414F">
        <w:trPr>
          <w:trHeight w:val="386"/>
        </w:trPr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1819045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Strzyżów – obszar wiejski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57</w:t>
            </w:r>
          </w:p>
        </w:tc>
      </w:tr>
      <w:tr w:rsidR="00686FFC" w:rsidRPr="008023FF" w:rsidTr="0094414F">
        <w:trPr>
          <w:trHeight w:val="764"/>
        </w:trPr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1819044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Strzyżów - miasto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124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68</w:t>
            </w:r>
          </w:p>
        </w:tc>
      </w:tr>
      <w:tr w:rsidR="00686FFC" w:rsidRPr="008023FF" w:rsidTr="0094414F">
        <w:trPr>
          <w:trHeight w:val="764"/>
        </w:trPr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1819052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BF7756" w:rsidRDefault="00686FFC" w:rsidP="0023705A">
            <w:pPr>
              <w:pStyle w:val="Normalny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756">
              <w:rPr>
                <w:rFonts w:ascii="Arial" w:hAnsi="Arial" w:cs="Arial"/>
                <w:color w:val="000000"/>
                <w:kern w:val="24"/>
              </w:rPr>
              <w:t xml:space="preserve">Wiśniowa (gmina wiejska)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6FFC" w:rsidRPr="00686FFC" w:rsidRDefault="00686FFC" w:rsidP="0023705A">
            <w:pPr>
              <w:pStyle w:val="NormalnyWeb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64</w:t>
            </w:r>
          </w:p>
        </w:tc>
      </w:tr>
    </w:tbl>
    <w:p w:rsidR="0094414F" w:rsidRDefault="00686FFC" w:rsidP="0023705A">
      <w:pPr>
        <w:spacing w:after="0"/>
        <w:rPr>
          <w:rFonts w:ascii="Arial" w:hAnsi="Arial" w:cs="Arial"/>
          <w:bCs/>
          <w:sz w:val="24"/>
          <w:szCs w:val="24"/>
        </w:rPr>
        <w:sectPr w:rsidR="0094414F" w:rsidSect="00D67F9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686FFC">
        <w:rPr>
          <w:rFonts w:ascii="Arial" w:hAnsi="Arial" w:cs="Arial"/>
          <w:bCs/>
          <w:sz w:val="24"/>
          <w:szCs w:val="24"/>
        </w:rPr>
        <w:t xml:space="preserve">Gmina Czudec uplasowała się na drugim miejscu pod względem liczby zdających uczniów – </w:t>
      </w:r>
      <w:r w:rsidRPr="00686FFC">
        <w:rPr>
          <w:rFonts w:ascii="Arial" w:hAnsi="Arial" w:cs="Arial"/>
          <w:b/>
          <w:bCs/>
          <w:sz w:val="24"/>
          <w:szCs w:val="24"/>
        </w:rPr>
        <w:t>122,</w:t>
      </w:r>
      <w:r w:rsidRPr="00686FFC">
        <w:rPr>
          <w:rFonts w:ascii="Arial" w:hAnsi="Arial" w:cs="Arial"/>
          <w:bCs/>
          <w:sz w:val="24"/>
          <w:szCs w:val="24"/>
        </w:rPr>
        <w:t xml:space="preserve"> najmniej uczniów zdawało z Gminy Wiśniowa – 90 uczniów. Po</w:t>
      </w:r>
      <w:r w:rsidR="0023705A">
        <w:rPr>
          <w:rFonts w:ascii="Arial" w:hAnsi="Arial" w:cs="Arial"/>
          <w:bCs/>
          <w:sz w:val="24"/>
          <w:szCs w:val="24"/>
        </w:rPr>
        <w:t xml:space="preserve">d względem wyników uczniowie z </w:t>
      </w:r>
      <w:r w:rsidRPr="00686FFC">
        <w:rPr>
          <w:rFonts w:ascii="Arial" w:hAnsi="Arial" w:cs="Arial"/>
          <w:bCs/>
          <w:sz w:val="24"/>
          <w:szCs w:val="24"/>
        </w:rPr>
        <w:t xml:space="preserve">Gminy Czudec najlepiej w powiecie napisali egzamin </w:t>
      </w:r>
    </w:p>
    <w:p w:rsidR="00296371" w:rsidRPr="00296371" w:rsidRDefault="00686FFC" w:rsidP="0094414F">
      <w:pPr>
        <w:spacing w:after="0"/>
        <w:rPr>
          <w:rFonts w:ascii="Arial" w:hAnsi="Arial" w:cs="Arial"/>
          <w:bCs/>
          <w:sz w:val="24"/>
          <w:szCs w:val="24"/>
        </w:rPr>
      </w:pPr>
      <w:r w:rsidRPr="00686FFC">
        <w:rPr>
          <w:rFonts w:ascii="Arial" w:hAnsi="Arial" w:cs="Arial"/>
          <w:bCs/>
          <w:sz w:val="24"/>
          <w:szCs w:val="24"/>
        </w:rPr>
        <w:lastRenderedPageBreak/>
        <w:t xml:space="preserve">z języka polskiego (70%) oraz matematyki (58%) ex </w:t>
      </w:r>
      <w:proofErr w:type="spellStart"/>
      <w:r w:rsidRPr="00686FFC">
        <w:rPr>
          <w:rFonts w:ascii="Arial" w:hAnsi="Arial" w:cs="Arial"/>
          <w:bCs/>
          <w:sz w:val="24"/>
          <w:szCs w:val="24"/>
        </w:rPr>
        <w:t>aequo</w:t>
      </w:r>
      <w:proofErr w:type="spellEnd"/>
      <w:r w:rsidRPr="00686FFC">
        <w:rPr>
          <w:rFonts w:ascii="Arial" w:hAnsi="Arial" w:cs="Arial"/>
          <w:bCs/>
          <w:sz w:val="24"/>
          <w:szCs w:val="24"/>
        </w:rPr>
        <w:t xml:space="preserve"> z miastem Strzyżów.  Uczniowie z Gminy Czudec oraz z Gminy Niebylec osiągnęli trzeci wynik z</w:t>
      </w:r>
      <w:r>
        <w:rPr>
          <w:rFonts w:ascii="Arial" w:hAnsi="Arial" w:cs="Arial"/>
          <w:bCs/>
          <w:sz w:val="24"/>
          <w:szCs w:val="24"/>
        </w:rPr>
        <w:t> </w:t>
      </w:r>
      <w:r w:rsidRPr="00686FFC">
        <w:rPr>
          <w:rFonts w:ascii="Arial" w:hAnsi="Arial" w:cs="Arial"/>
          <w:bCs/>
          <w:sz w:val="24"/>
          <w:szCs w:val="24"/>
        </w:rPr>
        <w:t>języka angielskiego (62%), natomiast najlepszy wynik  mieli uczniowie z miasta Strzyżów (68%).</w:t>
      </w:r>
      <w:r w:rsidRPr="00686FFC">
        <w:rPr>
          <w:rFonts w:ascii="Arial" w:hAnsi="Arial" w:cs="Arial"/>
          <w:b/>
          <w:bCs/>
          <w:sz w:val="24"/>
          <w:szCs w:val="24"/>
        </w:rPr>
        <w:t xml:space="preserve"> </w:t>
      </w:r>
      <w:r w:rsidR="0094414F">
        <w:rPr>
          <w:rFonts w:ascii="Arial" w:hAnsi="Arial" w:cs="Arial"/>
          <w:bCs/>
          <w:sz w:val="24"/>
          <w:szCs w:val="24"/>
        </w:rPr>
        <w:br/>
      </w:r>
      <w:r w:rsidR="0094414F">
        <w:rPr>
          <w:rFonts w:ascii="Arial" w:hAnsi="Arial" w:cs="Arial"/>
          <w:bCs/>
          <w:sz w:val="24"/>
          <w:szCs w:val="24"/>
        </w:rPr>
        <w:br/>
      </w:r>
      <w:r w:rsidR="00DA5A3B">
        <w:rPr>
          <w:rFonts w:ascii="Arial" w:hAnsi="Arial" w:cs="Arial"/>
          <w:bCs/>
          <w:sz w:val="24"/>
          <w:szCs w:val="24"/>
        </w:rPr>
        <w:t xml:space="preserve">6. </w:t>
      </w:r>
      <w:r w:rsidR="00DA5A3B" w:rsidRPr="00DA5A3B">
        <w:rPr>
          <w:rFonts w:ascii="Arial" w:hAnsi="Arial" w:cs="Arial"/>
          <w:bCs/>
          <w:sz w:val="24"/>
          <w:szCs w:val="24"/>
        </w:rPr>
        <w:t>W</w:t>
      </w:r>
      <w:r w:rsidR="00DA5A3B">
        <w:rPr>
          <w:rFonts w:ascii="Arial" w:hAnsi="Arial" w:cs="Arial"/>
          <w:bCs/>
          <w:sz w:val="24"/>
          <w:szCs w:val="24"/>
        </w:rPr>
        <w:t xml:space="preserve">yniki egzaminów ósmoklasisty </w:t>
      </w:r>
      <w:r w:rsidR="00DA5A3B" w:rsidRPr="00DA5A3B">
        <w:rPr>
          <w:rFonts w:ascii="Arial" w:hAnsi="Arial" w:cs="Arial"/>
          <w:bCs/>
          <w:sz w:val="24"/>
          <w:szCs w:val="24"/>
        </w:rPr>
        <w:t>w 202</w:t>
      </w:r>
      <w:r>
        <w:rPr>
          <w:rFonts w:ascii="Arial" w:hAnsi="Arial" w:cs="Arial"/>
          <w:bCs/>
          <w:sz w:val="24"/>
          <w:szCs w:val="24"/>
        </w:rPr>
        <w:t>3</w:t>
      </w:r>
      <w:r w:rsidR="00DA5A3B" w:rsidRPr="00DA5A3B">
        <w:rPr>
          <w:rFonts w:ascii="Arial" w:hAnsi="Arial" w:cs="Arial"/>
          <w:bCs/>
          <w:sz w:val="24"/>
          <w:szCs w:val="24"/>
        </w:rPr>
        <w:t xml:space="preserve"> roku</w:t>
      </w:r>
      <w:r w:rsidR="00DA5A3B">
        <w:rPr>
          <w:rFonts w:ascii="Arial" w:hAnsi="Arial" w:cs="Arial"/>
          <w:bCs/>
          <w:sz w:val="24"/>
          <w:szCs w:val="24"/>
        </w:rPr>
        <w:t>.</w:t>
      </w:r>
      <w:r w:rsidR="0094414F">
        <w:rPr>
          <w:rFonts w:ascii="Arial" w:hAnsi="Arial" w:cs="Arial"/>
          <w:bCs/>
          <w:sz w:val="24"/>
          <w:szCs w:val="24"/>
        </w:rPr>
        <w:br/>
      </w:r>
      <w:r w:rsidRPr="00686FFC">
        <w:rPr>
          <w:rFonts w:ascii="Arial" w:hAnsi="Arial" w:cs="Arial"/>
          <w:bCs/>
          <w:sz w:val="24"/>
          <w:szCs w:val="24"/>
        </w:rPr>
        <w:t>Gmina Czudec osiągnęła 2 punkty procentowe więcej od średniej dla województwa z</w:t>
      </w:r>
      <w:r>
        <w:rPr>
          <w:rFonts w:ascii="Arial" w:hAnsi="Arial" w:cs="Arial"/>
          <w:bCs/>
          <w:sz w:val="24"/>
          <w:szCs w:val="24"/>
        </w:rPr>
        <w:t> </w:t>
      </w:r>
      <w:r w:rsidRPr="00686FFC">
        <w:rPr>
          <w:rFonts w:ascii="Arial" w:hAnsi="Arial" w:cs="Arial"/>
          <w:bCs/>
          <w:sz w:val="24"/>
          <w:szCs w:val="24"/>
        </w:rPr>
        <w:t>egzaminu z języka polskiego i matematyki, natomiast z języka angielskiego średni wynik procentowy  jest niższy o 3 punkty procen</w:t>
      </w:r>
      <w:r w:rsidR="0094414F">
        <w:rPr>
          <w:rFonts w:ascii="Arial" w:hAnsi="Arial" w:cs="Arial"/>
          <w:bCs/>
          <w:sz w:val="24"/>
          <w:szCs w:val="24"/>
        </w:rPr>
        <w:t>towe od wyników dla województw.</w:t>
      </w:r>
    </w:p>
    <w:tbl>
      <w:tblPr>
        <w:tblStyle w:val="Tabela-Siatka"/>
        <w:tblW w:w="0" w:type="auto"/>
        <w:tblLook w:val="04A0"/>
      </w:tblPr>
      <w:tblGrid>
        <w:gridCol w:w="4963"/>
        <w:gridCol w:w="1644"/>
        <w:gridCol w:w="1441"/>
        <w:gridCol w:w="1644"/>
        <w:gridCol w:w="1441"/>
        <w:gridCol w:w="1644"/>
        <w:gridCol w:w="1441"/>
      </w:tblGrid>
      <w:tr w:rsidR="0094414F" w:rsidRPr="00296371" w:rsidTr="0094414F">
        <w:trPr>
          <w:trHeight w:val="513"/>
          <w:tblHeader/>
        </w:trPr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Zakres danych raportu:</w:t>
            </w:r>
          </w:p>
        </w:tc>
        <w:tc>
          <w:tcPr>
            <w:tcW w:w="0" w:type="auto"/>
            <w:gridSpan w:val="2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gridSpan w:val="2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0" w:type="auto"/>
            <w:gridSpan w:val="2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</w:tr>
      <w:tr w:rsidR="0094414F" w:rsidRPr="00296371" w:rsidTr="0094414F">
        <w:trPr>
          <w:trHeight w:val="1393"/>
          <w:tblHeader/>
        </w:trPr>
        <w:tc>
          <w:tcPr>
            <w:tcW w:w="0" w:type="auto"/>
            <w:hideMark/>
          </w:tcPr>
          <w:p w:rsidR="0094414F" w:rsidRPr="00296371" w:rsidRDefault="0094414F" w:rsidP="0094414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BF7756">
              <w:rPr>
                <w:rFonts w:ascii="Arial" w:hAnsi="Arial" w:cs="Arial"/>
                <w:bCs/>
                <w:sz w:val="24"/>
                <w:szCs w:val="24"/>
              </w:rPr>
              <w:t>Tylk</w:t>
            </w:r>
            <w:r>
              <w:rPr>
                <w:rFonts w:ascii="Arial" w:hAnsi="Arial" w:cs="Arial"/>
                <w:bCs/>
                <w:sz w:val="24"/>
                <w:szCs w:val="24"/>
              </w:rPr>
              <w:t>o dla arkuszy standardowych.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F7756">
              <w:rPr>
                <w:rFonts w:ascii="Arial" w:hAnsi="Arial" w:cs="Arial"/>
                <w:bCs/>
                <w:sz w:val="24"/>
                <w:szCs w:val="24"/>
              </w:rPr>
              <w:t>2. Włączeni laureaci i finaliści zgłoszeni do arkusza standardowego.</w:t>
            </w:r>
            <w:r w:rsidRPr="00BF7756">
              <w:rPr>
                <w:rFonts w:ascii="Arial" w:hAnsi="Arial" w:cs="Arial"/>
                <w:bCs/>
                <w:sz w:val="24"/>
                <w:szCs w:val="24"/>
              </w:rPr>
              <w:br/>
              <w:t>3. Tylko sesja główna, zarówno w lipcu jak i we wrześniu.</w:t>
            </w:r>
          </w:p>
        </w:tc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liczba zdających</w:t>
            </w:r>
          </w:p>
        </w:tc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wynik średni [%]</w:t>
            </w:r>
          </w:p>
        </w:tc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liczba zdających</w:t>
            </w:r>
          </w:p>
        </w:tc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wynik średni [%]</w:t>
            </w:r>
          </w:p>
        </w:tc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liczba zdających</w:t>
            </w:r>
          </w:p>
        </w:tc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wynik średni [%]</w:t>
            </w:r>
          </w:p>
        </w:tc>
      </w:tr>
      <w:tr w:rsidR="0094414F" w:rsidRPr="00296371" w:rsidTr="0094414F">
        <w:trPr>
          <w:trHeight w:val="367"/>
        </w:trPr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WOJEWÓDZTWO PODKARPACKIE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23 690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23 688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23 567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65 </w:t>
            </w:r>
          </w:p>
        </w:tc>
      </w:tr>
      <w:tr w:rsidR="0094414F" w:rsidRPr="00296371" w:rsidTr="0094414F">
        <w:trPr>
          <w:trHeight w:val="367"/>
        </w:trPr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 xml:space="preserve">POWIAT STRZYŻOWSKI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636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636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631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62 </w:t>
            </w:r>
          </w:p>
        </w:tc>
      </w:tr>
      <w:tr w:rsidR="0094414F" w:rsidRPr="00296371" w:rsidTr="0094414F">
        <w:trPr>
          <w:trHeight w:val="384"/>
        </w:trPr>
        <w:tc>
          <w:tcPr>
            <w:tcW w:w="0" w:type="auto"/>
            <w:hideMark/>
          </w:tcPr>
          <w:p w:rsidR="0094414F" w:rsidRPr="00296371" w:rsidRDefault="0094414F" w:rsidP="008960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GMINA CZUDEC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122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122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4414F" w:rsidRPr="00686FFC" w:rsidRDefault="0094414F" w:rsidP="00896062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686FFC">
              <w:rPr>
                <w:rFonts w:ascii="Arial" w:hAnsi="Arial" w:cs="Arial"/>
                <w:color w:val="000000"/>
                <w:kern w:val="24"/>
              </w:rPr>
              <w:t>62</w:t>
            </w:r>
          </w:p>
        </w:tc>
      </w:tr>
    </w:tbl>
    <w:p w:rsidR="00F4545B" w:rsidRDefault="00686FFC" w:rsidP="0023705A">
      <w:pPr>
        <w:pStyle w:val="Nagwek1"/>
        <w:sectPr w:rsidR="00F4545B" w:rsidSect="0094414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86FFC">
        <w:rPr>
          <w:noProof/>
          <w:lang w:eastAsia="pl-PL"/>
        </w:rPr>
        <w:drawing>
          <wp:inline distT="0" distB="0" distL="0" distR="0">
            <wp:extent cx="8953500" cy="2552700"/>
            <wp:effectExtent l="19050" t="0" r="1905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B74" w:rsidRPr="0094414F" w:rsidRDefault="00933B74" w:rsidP="0094414F">
      <w:pPr>
        <w:pStyle w:val="Nagwek1"/>
        <w:rPr>
          <w:rFonts w:ascii="Arial" w:eastAsiaTheme="minorHAnsi" w:hAnsi="Arial" w:cs="Arial"/>
          <w:color w:val="auto"/>
          <w:sz w:val="24"/>
          <w:szCs w:val="24"/>
        </w:rPr>
      </w:pPr>
      <w:r>
        <w:lastRenderedPageBreak/>
        <w:t xml:space="preserve">10. </w:t>
      </w:r>
      <w:r w:rsidRPr="004537A2">
        <w:t>Konkursy</w:t>
      </w:r>
      <w:r>
        <w:t>.</w:t>
      </w:r>
      <w:r>
        <w:br/>
      </w:r>
      <w:r w:rsidR="0094414F">
        <w:br/>
      </w:r>
      <w:r w:rsidRPr="0094414F">
        <w:rPr>
          <w:rFonts w:ascii="Arial" w:eastAsiaTheme="minorHAnsi" w:hAnsi="Arial" w:cs="Arial"/>
          <w:color w:val="auto"/>
          <w:sz w:val="24"/>
          <w:szCs w:val="24"/>
        </w:rPr>
        <w:t>Szkoła Podstawa w Czudcu: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 xml:space="preserve">Międzynarodowy konkurs „Kangur matematyczny”:  jeden uczeń wynik „bardzo dobry”, 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Międzynarodowy Konkurs plastyczny „Epizody z najnowszej historii Polski w</w:t>
      </w:r>
      <w:r w:rsidR="009633E7">
        <w:rPr>
          <w:rFonts w:ascii="Arial" w:hAnsi="Arial" w:cs="Arial"/>
          <w:sz w:val="24"/>
          <w:szCs w:val="24"/>
        </w:rPr>
        <w:t> </w:t>
      </w:r>
      <w:r w:rsidRPr="00933B74">
        <w:rPr>
          <w:rFonts w:ascii="Arial" w:hAnsi="Arial" w:cs="Arial"/>
          <w:sz w:val="24"/>
          <w:szCs w:val="24"/>
        </w:rPr>
        <w:t xml:space="preserve">komiksie”- tytuł Laureata 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Ogólnopolski konkurs literacki „O kwiat tulipanowca” – Laureat,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„Najzdolniejsza Młodzież Powiatu Strzyżowskiego” – Laureat,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Konkurs historyczny „Wrona Orła nie pokona”- II miejsce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Ogólnopolski konkurs matematyczny „</w:t>
      </w:r>
      <w:proofErr w:type="spellStart"/>
      <w:r w:rsidRPr="00933B74">
        <w:rPr>
          <w:rFonts w:ascii="Arial" w:hAnsi="Arial" w:cs="Arial"/>
          <w:sz w:val="24"/>
          <w:szCs w:val="24"/>
        </w:rPr>
        <w:t>Alfik</w:t>
      </w:r>
      <w:proofErr w:type="spellEnd"/>
      <w:r w:rsidRPr="00933B74">
        <w:rPr>
          <w:rFonts w:ascii="Arial" w:hAnsi="Arial" w:cs="Arial"/>
          <w:sz w:val="24"/>
          <w:szCs w:val="24"/>
        </w:rPr>
        <w:t>”– II miejsca w województwie i 15 w</w:t>
      </w:r>
      <w:r w:rsidR="009633E7">
        <w:rPr>
          <w:rFonts w:ascii="Arial" w:hAnsi="Arial" w:cs="Arial"/>
          <w:sz w:val="24"/>
          <w:szCs w:val="24"/>
        </w:rPr>
        <w:t> </w:t>
      </w:r>
      <w:r w:rsidRPr="00933B74">
        <w:rPr>
          <w:rFonts w:ascii="Arial" w:hAnsi="Arial" w:cs="Arial"/>
          <w:sz w:val="24"/>
          <w:szCs w:val="24"/>
        </w:rPr>
        <w:t xml:space="preserve">kraju (95%), 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 xml:space="preserve">Ogólnopolski konkurs „Orzeł matematyczny” - I, IV (trzy osoby), 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Wojewódzki Konkurs Polskiej i Obcojęzycznej Piosenki Religijnej „</w:t>
      </w:r>
      <w:proofErr w:type="spellStart"/>
      <w:r w:rsidRPr="00933B74">
        <w:rPr>
          <w:rFonts w:ascii="Arial" w:hAnsi="Arial" w:cs="Arial"/>
          <w:sz w:val="24"/>
          <w:szCs w:val="24"/>
        </w:rPr>
        <w:t>Laudate</w:t>
      </w:r>
      <w:proofErr w:type="spellEnd"/>
      <w:r w:rsidRPr="00933B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3B74">
        <w:rPr>
          <w:rFonts w:ascii="Arial" w:hAnsi="Arial" w:cs="Arial"/>
          <w:sz w:val="24"/>
          <w:szCs w:val="24"/>
        </w:rPr>
        <w:t>Deum</w:t>
      </w:r>
      <w:proofErr w:type="spellEnd"/>
      <w:r w:rsidRPr="00933B74">
        <w:rPr>
          <w:rFonts w:ascii="Arial" w:hAnsi="Arial" w:cs="Arial"/>
          <w:sz w:val="24"/>
          <w:szCs w:val="24"/>
        </w:rPr>
        <w:t>”- III miejsce,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 xml:space="preserve">„Literatura i dzieci”: etap wojewódzki – II miejsce i </w:t>
      </w:r>
      <w:proofErr w:type="spellStart"/>
      <w:r w:rsidRPr="00933B74">
        <w:rPr>
          <w:rFonts w:ascii="Arial" w:hAnsi="Arial" w:cs="Arial"/>
          <w:sz w:val="24"/>
          <w:szCs w:val="24"/>
        </w:rPr>
        <w:t>I</w:t>
      </w:r>
      <w:proofErr w:type="spellEnd"/>
      <w:r w:rsidRPr="00933B74">
        <w:rPr>
          <w:rFonts w:ascii="Arial" w:hAnsi="Arial" w:cs="Arial"/>
          <w:sz w:val="24"/>
          <w:szCs w:val="24"/>
        </w:rPr>
        <w:t xml:space="preserve"> miejsce od jury dziecięcego dla uczniów klasy 2,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Powiatowy religijny konkurs artystyczny „Ty, któraś w Czudcu tron sobie obrałaś” - dwoje uczniów szkoły zdobyło II miejsca w konkursie, jeden uczeń zdobył wyróżnienie,</w:t>
      </w:r>
    </w:p>
    <w:p w:rsidR="00933B74" w:rsidRPr="00933B74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>Szkolne Indywidualne Mistrzostwa Województwa Podkarpackiego w szachach: I miejsce,</w:t>
      </w:r>
    </w:p>
    <w:p w:rsidR="00933B74" w:rsidRPr="0094414F" w:rsidRDefault="00933B74" w:rsidP="0023705A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3B74">
        <w:rPr>
          <w:rFonts w:ascii="Arial" w:hAnsi="Arial" w:cs="Arial"/>
          <w:sz w:val="24"/>
          <w:szCs w:val="24"/>
        </w:rPr>
        <w:t xml:space="preserve"> IX Gminny Konkurs Pieśni Patriotycznej: uczniowie zdobyli dwa I miejsca.</w:t>
      </w:r>
    </w:p>
    <w:p w:rsidR="009633E7" w:rsidRDefault="0094414F" w:rsidP="009441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933B74" w:rsidRPr="00617F61">
        <w:rPr>
          <w:rFonts w:ascii="Arial" w:hAnsi="Arial" w:cs="Arial"/>
          <w:b/>
          <w:bCs/>
          <w:sz w:val="24"/>
          <w:szCs w:val="24"/>
        </w:rPr>
        <w:t xml:space="preserve">Szkoła Podstawowa </w:t>
      </w:r>
      <w:r w:rsidR="00933B74">
        <w:rPr>
          <w:rFonts w:ascii="Arial" w:hAnsi="Arial" w:cs="Arial"/>
          <w:b/>
          <w:bCs/>
          <w:sz w:val="24"/>
          <w:szCs w:val="24"/>
        </w:rPr>
        <w:t>Nr 2 w Pstrągowej</w:t>
      </w:r>
      <w:r w:rsidR="00933B74" w:rsidRPr="00617F61">
        <w:rPr>
          <w:rFonts w:ascii="Arial" w:hAnsi="Arial" w:cs="Arial"/>
          <w:b/>
          <w:bCs/>
          <w:sz w:val="24"/>
          <w:szCs w:val="24"/>
        </w:rPr>
        <w:t>:</w:t>
      </w:r>
    </w:p>
    <w:p w:rsidR="000D53C4" w:rsidRPr="009633E7" w:rsidRDefault="002F170D" w:rsidP="0023705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633E7">
        <w:rPr>
          <w:rFonts w:ascii="Arial" w:hAnsi="Arial" w:cs="Arial"/>
          <w:sz w:val="24"/>
          <w:szCs w:val="24"/>
        </w:rPr>
        <w:t xml:space="preserve">Konkurs z języka angielskiego KO – finalista, </w:t>
      </w:r>
    </w:p>
    <w:p w:rsidR="000D53C4" w:rsidRPr="009633E7" w:rsidRDefault="002F170D" w:rsidP="0023705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633E7">
        <w:rPr>
          <w:rFonts w:ascii="Arial" w:hAnsi="Arial" w:cs="Arial"/>
          <w:sz w:val="24"/>
          <w:szCs w:val="24"/>
        </w:rPr>
        <w:t xml:space="preserve"> Turniej wiedzy pożarniczej – etap powiatowy (3 miejsce), </w:t>
      </w:r>
    </w:p>
    <w:p w:rsidR="000D53C4" w:rsidRPr="009633E7" w:rsidRDefault="002F170D" w:rsidP="0023705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633E7">
        <w:rPr>
          <w:rFonts w:ascii="Arial" w:hAnsi="Arial" w:cs="Arial"/>
          <w:sz w:val="24"/>
          <w:szCs w:val="24"/>
        </w:rPr>
        <w:t xml:space="preserve"> Gminny konkurs „Ty któraś w Czudcu tron sobie obrała”-1 miejsce śpiew, 3 miejsce rysunek,</w:t>
      </w:r>
    </w:p>
    <w:p w:rsidR="000D53C4" w:rsidRPr="009633E7" w:rsidRDefault="002F170D" w:rsidP="0023705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633E7">
        <w:rPr>
          <w:rFonts w:ascii="Arial" w:hAnsi="Arial" w:cs="Arial"/>
          <w:sz w:val="24"/>
          <w:szCs w:val="24"/>
        </w:rPr>
        <w:t xml:space="preserve"> Powiatowe Igrzyska Dzieci w tenisie stołowym (2 miejsce – dziewczęta),</w:t>
      </w:r>
    </w:p>
    <w:p w:rsidR="009633E7" w:rsidRPr="009633E7" w:rsidRDefault="002F170D" w:rsidP="0023705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633E7">
        <w:rPr>
          <w:rFonts w:ascii="Arial" w:hAnsi="Arial" w:cs="Arial"/>
          <w:sz w:val="24"/>
          <w:szCs w:val="24"/>
        </w:rPr>
        <w:t xml:space="preserve"> Rejonowe Igrzyska Dzieci w tenisie stołowym drużynowym (2 miejsce – dziewczęta).</w:t>
      </w:r>
    </w:p>
    <w:p w:rsidR="00933B74" w:rsidRPr="00943472" w:rsidRDefault="0094414F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33B74" w:rsidRPr="00943472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4"/>
        <w:gridCol w:w="6856"/>
      </w:tblGrid>
      <w:tr w:rsidR="009633E7" w:rsidRPr="009633E7" w:rsidTr="009633E7">
        <w:trPr>
          <w:trHeight w:val="454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konkursu/zawodów sportowych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Zajęte miejsca </w:t>
            </w:r>
          </w:p>
        </w:tc>
      </w:tr>
      <w:tr w:rsidR="009633E7" w:rsidRPr="009633E7" w:rsidTr="009633E7">
        <w:trPr>
          <w:trHeight w:val="785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Igrzyska dzieci w lekkoatletyce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9441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- I miejsce w biegu na 600m w zawodach gminnych oraz IV miejsce w zawodach powiatowych, </w:t>
            </w:r>
            <w:r w:rsidR="0094414F">
              <w:rPr>
                <w:rFonts w:ascii="Arial" w:hAnsi="Arial" w:cs="Arial"/>
                <w:sz w:val="24"/>
                <w:szCs w:val="24"/>
              </w:rPr>
              <w:br/>
            </w:r>
            <w:r w:rsidRPr="009633E7">
              <w:rPr>
                <w:rFonts w:ascii="Arial" w:hAnsi="Arial" w:cs="Arial"/>
                <w:sz w:val="24"/>
                <w:szCs w:val="24"/>
              </w:rPr>
              <w:t xml:space="preserve">- II miejsce w skoku w dal w zawodach gminnych, </w:t>
            </w:r>
            <w:r w:rsidR="0094414F">
              <w:rPr>
                <w:rFonts w:ascii="Arial" w:hAnsi="Arial" w:cs="Arial"/>
                <w:sz w:val="24"/>
                <w:szCs w:val="24"/>
              </w:rPr>
              <w:br/>
            </w:r>
            <w:r w:rsidRPr="009633E7">
              <w:rPr>
                <w:rFonts w:ascii="Arial" w:hAnsi="Arial" w:cs="Arial"/>
                <w:sz w:val="24"/>
                <w:szCs w:val="24"/>
              </w:rPr>
              <w:t xml:space="preserve">- III miejsce w skoku w dal w zawodach gminnych, </w:t>
            </w:r>
            <w:r w:rsidR="0094414F">
              <w:rPr>
                <w:rFonts w:ascii="Arial" w:hAnsi="Arial" w:cs="Arial"/>
                <w:sz w:val="24"/>
                <w:szCs w:val="24"/>
              </w:rPr>
              <w:br/>
            </w:r>
            <w:r w:rsidRPr="009633E7">
              <w:rPr>
                <w:rFonts w:ascii="Arial" w:hAnsi="Arial" w:cs="Arial"/>
                <w:sz w:val="24"/>
                <w:szCs w:val="24"/>
              </w:rPr>
              <w:t xml:space="preserve">- III miejsce w biegu na 1000m w zawodach gminnych </w:t>
            </w:r>
          </w:p>
        </w:tc>
      </w:tr>
      <w:tr w:rsidR="009633E7" w:rsidRPr="009633E7" w:rsidTr="009633E7">
        <w:trPr>
          <w:trHeight w:val="785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lastRenderedPageBreak/>
              <w:t xml:space="preserve">Igrzyska młodzieży szkolnej w lekkoatletyce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9441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- II miejsce w biegu na 100m w zawodach gminnych, II miejsce w zawodach powiatowych, </w:t>
            </w:r>
            <w:r w:rsidR="0094414F">
              <w:rPr>
                <w:rFonts w:ascii="Arial" w:hAnsi="Arial" w:cs="Arial"/>
                <w:sz w:val="24"/>
                <w:szCs w:val="24"/>
              </w:rPr>
              <w:br/>
            </w:r>
            <w:r w:rsidRPr="009633E7">
              <w:rPr>
                <w:rFonts w:ascii="Arial" w:hAnsi="Arial" w:cs="Arial"/>
                <w:sz w:val="24"/>
                <w:szCs w:val="24"/>
              </w:rPr>
              <w:t xml:space="preserve">- II miejsce w skoku w dal w zawodach gminnych, </w:t>
            </w:r>
            <w:r w:rsidR="0094414F">
              <w:rPr>
                <w:rFonts w:ascii="Arial" w:hAnsi="Arial" w:cs="Arial"/>
                <w:sz w:val="24"/>
                <w:szCs w:val="24"/>
              </w:rPr>
              <w:br/>
            </w:r>
            <w:r w:rsidRPr="009633E7">
              <w:rPr>
                <w:rFonts w:ascii="Arial" w:hAnsi="Arial" w:cs="Arial"/>
                <w:sz w:val="24"/>
                <w:szCs w:val="24"/>
              </w:rPr>
              <w:t xml:space="preserve">- I miejsce w biegu na 600m w zawodach gminnych oraz III miejsce w zawodach powiatowych, </w:t>
            </w:r>
            <w:r w:rsidR="0094414F">
              <w:rPr>
                <w:rFonts w:ascii="Arial" w:hAnsi="Arial" w:cs="Arial"/>
                <w:sz w:val="24"/>
                <w:szCs w:val="24"/>
              </w:rPr>
              <w:br/>
            </w:r>
            <w:r w:rsidRPr="009633E7">
              <w:rPr>
                <w:rFonts w:ascii="Arial" w:hAnsi="Arial" w:cs="Arial"/>
                <w:sz w:val="24"/>
                <w:szCs w:val="24"/>
              </w:rPr>
              <w:t xml:space="preserve">- I miejsce w biegu na 1000m w zawodach gminnych </w:t>
            </w:r>
          </w:p>
        </w:tc>
      </w:tr>
      <w:tr w:rsidR="009633E7" w:rsidRPr="009633E7" w:rsidTr="009633E7">
        <w:trPr>
          <w:trHeight w:val="428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Igrzyska młodzieży szkolnej w tenisie stołowym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II miejsce dziewczyn w zawodach gminnych oraz IV miejsce w zawodach powiatowych. </w:t>
            </w:r>
          </w:p>
        </w:tc>
      </w:tr>
      <w:tr w:rsidR="009633E7" w:rsidRPr="009633E7" w:rsidTr="009633E7">
        <w:trPr>
          <w:trHeight w:val="454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Igrzyska dzieci w piłce siatkowej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III miejsce dziewczyn w zawodach gminnych </w:t>
            </w:r>
          </w:p>
        </w:tc>
      </w:tr>
      <w:tr w:rsidR="009633E7" w:rsidRPr="009633E7" w:rsidTr="009633E7">
        <w:trPr>
          <w:trHeight w:val="340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Igrzyska dzieci w piłce siatkowej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III miejsce dziewczyn oraz III miejsce chłopców w zawodach gminnych </w:t>
            </w:r>
          </w:p>
        </w:tc>
      </w:tr>
      <w:tr w:rsidR="009633E7" w:rsidRPr="009633E7" w:rsidTr="009633E7">
        <w:trPr>
          <w:trHeight w:val="454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Igrzyska dzieci w czwórboju lekkoatletycznym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 miejsce chłopaków w zawodach gminnych oraz IV miejsce w zawodach powiatowych </w:t>
            </w:r>
          </w:p>
        </w:tc>
      </w:tr>
      <w:tr w:rsidR="009633E7" w:rsidRPr="009633E7" w:rsidTr="009633E7">
        <w:trPr>
          <w:trHeight w:val="454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Igrzyska dzieci w piłce nożnej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III miejsce dziewczyn w zawodach gminnych </w:t>
            </w:r>
          </w:p>
        </w:tc>
      </w:tr>
      <w:tr w:rsidR="009633E7" w:rsidRPr="009633E7" w:rsidTr="009633E7">
        <w:trPr>
          <w:trHeight w:val="680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Igrzyska dzieci w tenisie stołowym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III miejsce dziewczyn w zawodach gminnych drużynowych oraz III miejsce w zawodach indywidualnych </w:t>
            </w:r>
          </w:p>
        </w:tc>
      </w:tr>
      <w:tr w:rsidR="009633E7" w:rsidRPr="009633E7" w:rsidTr="009633E7">
        <w:trPr>
          <w:trHeight w:val="567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Gminny Konkurs Pieśni Patriotycznej we </w:t>
            </w:r>
            <w:proofErr w:type="spellStart"/>
            <w:r w:rsidRPr="009633E7">
              <w:rPr>
                <w:rFonts w:ascii="Arial" w:hAnsi="Arial" w:cs="Arial"/>
                <w:sz w:val="24"/>
                <w:szCs w:val="24"/>
              </w:rPr>
              <w:t>Wyżnem</w:t>
            </w:r>
            <w:proofErr w:type="spellEnd"/>
            <w:r w:rsidRPr="00963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 miejsce, III miejsce (trójka uczniów), Grupa grająca na dzwonkach  z kl. III – II miejsce </w:t>
            </w:r>
          </w:p>
        </w:tc>
      </w:tr>
      <w:tr w:rsidR="009633E7" w:rsidRPr="009633E7" w:rsidTr="009633E7">
        <w:trPr>
          <w:trHeight w:val="338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Konkurs kultury europejskiej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Kl. VI – II miejsce </w:t>
            </w:r>
          </w:p>
        </w:tc>
      </w:tr>
      <w:tr w:rsidR="009633E7" w:rsidRPr="009633E7" w:rsidTr="009633E7">
        <w:trPr>
          <w:trHeight w:val="390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Konkurs z j. angielskiego </w:t>
            </w:r>
            <w:proofErr w:type="spellStart"/>
            <w:r w:rsidRPr="009633E7">
              <w:rPr>
                <w:rFonts w:ascii="Arial" w:hAnsi="Arial" w:cs="Arial"/>
                <w:sz w:val="24"/>
                <w:szCs w:val="24"/>
              </w:rPr>
              <w:t>Memory</w:t>
            </w:r>
            <w:proofErr w:type="spellEnd"/>
            <w:r w:rsidRPr="00963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33E7"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 w:rsidRPr="00963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 miejsce </w:t>
            </w:r>
          </w:p>
        </w:tc>
      </w:tr>
      <w:tr w:rsidR="009633E7" w:rsidRPr="009633E7" w:rsidTr="009633E7">
        <w:trPr>
          <w:trHeight w:val="340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Ogólnopolskim Konkursie Wiedzy Pożarniczej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 miejsce w gminie, powiecie, uczestnictwo w etapie wojewódzkim </w:t>
            </w:r>
          </w:p>
        </w:tc>
      </w:tr>
      <w:tr w:rsidR="009633E7" w:rsidRPr="009633E7" w:rsidTr="009633E7">
        <w:trPr>
          <w:trHeight w:val="38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Powiatowy Turniej BRD </w:t>
            </w:r>
          </w:p>
        </w:tc>
        <w:tc>
          <w:tcPr>
            <w:tcW w:w="4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D53C4" w:rsidRPr="009633E7" w:rsidRDefault="009633E7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33E7">
              <w:rPr>
                <w:rFonts w:ascii="Arial" w:hAnsi="Arial" w:cs="Arial"/>
                <w:sz w:val="24"/>
                <w:szCs w:val="24"/>
              </w:rPr>
              <w:t xml:space="preserve">II miejsce </w:t>
            </w:r>
          </w:p>
        </w:tc>
      </w:tr>
    </w:tbl>
    <w:p w:rsidR="00237E3E" w:rsidRDefault="0094414F" w:rsidP="0023705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37E3E" w:rsidRPr="00994ECA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proofErr w:type="spellStart"/>
      <w:r w:rsidR="00237E3E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="00237E3E" w:rsidRPr="00994ECA">
        <w:rPr>
          <w:rFonts w:ascii="Arial" w:hAnsi="Arial" w:cs="Arial"/>
          <w:b/>
          <w:bCs/>
          <w:sz w:val="24"/>
          <w:szCs w:val="24"/>
        </w:rPr>
        <w:t>:</w:t>
      </w:r>
    </w:p>
    <w:p w:rsidR="000D53C4" w:rsidRPr="00BC42F7" w:rsidRDefault="002F170D" w:rsidP="0023705A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>pierwsze miejsce (zespołowo), dwa razy pierwsze miejsce indywidualnie w</w:t>
      </w:r>
      <w:r w:rsidR="00D81CFE">
        <w:rPr>
          <w:rFonts w:ascii="Arial" w:hAnsi="Arial" w:cs="Arial"/>
          <w:sz w:val="24"/>
          <w:szCs w:val="24"/>
        </w:rPr>
        <w:t> </w:t>
      </w:r>
      <w:r w:rsidRPr="00BC42F7">
        <w:rPr>
          <w:rFonts w:ascii="Arial" w:hAnsi="Arial" w:cs="Arial"/>
          <w:sz w:val="24"/>
          <w:szCs w:val="24"/>
        </w:rPr>
        <w:t xml:space="preserve">międzyszkolnych wojewódzkich  zawodach narciarskich - Beskid Niski Stok </w:t>
      </w:r>
      <w:proofErr w:type="spellStart"/>
      <w:r w:rsidRPr="00BC42F7">
        <w:rPr>
          <w:rFonts w:ascii="Arial" w:hAnsi="Arial" w:cs="Arial"/>
          <w:sz w:val="24"/>
          <w:szCs w:val="24"/>
        </w:rPr>
        <w:t>Mareszka</w:t>
      </w:r>
      <w:proofErr w:type="spellEnd"/>
      <w:r w:rsidRPr="00BC42F7">
        <w:rPr>
          <w:rFonts w:ascii="Arial" w:hAnsi="Arial" w:cs="Arial"/>
          <w:sz w:val="24"/>
          <w:szCs w:val="24"/>
        </w:rPr>
        <w:t xml:space="preserve">, </w:t>
      </w:r>
    </w:p>
    <w:p w:rsidR="000D53C4" w:rsidRPr="00BC42F7" w:rsidRDefault="002F170D" w:rsidP="0023705A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42F7">
        <w:rPr>
          <w:rFonts w:ascii="Arial" w:hAnsi="Arial" w:cs="Arial"/>
          <w:sz w:val="24"/>
          <w:szCs w:val="24"/>
        </w:rPr>
        <w:t>i</w:t>
      </w:r>
      <w:proofErr w:type="spellEnd"/>
      <w:r w:rsidRPr="00BC42F7">
        <w:rPr>
          <w:rFonts w:ascii="Arial" w:hAnsi="Arial" w:cs="Arial"/>
          <w:sz w:val="24"/>
          <w:szCs w:val="24"/>
        </w:rPr>
        <w:t xml:space="preserve"> II miejsce w wojewódzkim konkursie profilaktycznym – Rodzina, bezpieczeństwo, trzeźwość – wybieram życie bez nałogów, </w:t>
      </w:r>
    </w:p>
    <w:p w:rsidR="000D53C4" w:rsidRDefault="002F170D" w:rsidP="0023705A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42F7">
        <w:rPr>
          <w:rFonts w:ascii="Arial" w:hAnsi="Arial" w:cs="Arial"/>
          <w:sz w:val="24"/>
          <w:szCs w:val="24"/>
        </w:rPr>
        <w:t>i</w:t>
      </w:r>
      <w:proofErr w:type="spellEnd"/>
      <w:r w:rsidRPr="00BC42F7">
        <w:rPr>
          <w:rFonts w:ascii="Arial" w:hAnsi="Arial" w:cs="Arial"/>
          <w:sz w:val="24"/>
          <w:szCs w:val="24"/>
        </w:rPr>
        <w:t xml:space="preserve"> II miejsce w Ogólnopolskim Turnieju Wiedzy Pożarniczej. </w:t>
      </w:r>
    </w:p>
    <w:p w:rsidR="00BC42F7" w:rsidRDefault="00CC091F" w:rsidP="0023705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BC42F7" w:rsidRPr="00551E8B">
        <w:rPr>
          <w:rFonts w:ascii="Arial" w:hAnsi="Arial" w:cs="Arial"/>
          <w:b/>
          <w:bCs/>
          <w:sz w:val="24"/>
          <w:szCs w:val="24"/>
        </w:rPr>
        <w:t>Szkoła Podstawowa w Zaborowie</w:t>
      </w:r>
      <w:r w:rsidR="00BC42F7">
        <w:rPr>
          <w:rFonts w:ascii="Arial" w:hAnsi="Arial" w:cs="Arial"/>
          <w:b/>
          <w:bCs/>
          <w:sz w:val="24"/>
          <w:szCs w:val="24"/>
        </w:rPr>
        <w:t>:</w:t>
      </w:r>
    </w:p>
    <w:p w:rsidR="000D53C4" w:rsidRPr="00BC42F7" w:rsidRDefault="002F170D" w:rsidP="0023705A">
      <w:pPr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BC42F7">
        <w:rPr>
          <w:rFonts w:ascii="Arial" w:hAnsi="Arial" w:cs="Arial"/>
          <w:bCs/>
          <w:sz w:val="24"/>
          <w:szCs w:val="24"/>
        </w:rPr>
        <w:t xml:space="preserve">Ogólnopolski Konkurs Językowo - Plastyczny </w:t>
      </w:r>
      <w:proofErr w:type="spellStart"/>
      <w:r w:rsidRPr="00BC42F7">
        <w:rPr>
          <w:rFonts w:ascii="Arial" w:hAnsi="Arial" w:cs="Arial"/>
          <w:bCs/>
          <w:sz w:val="24"/>
          <w:szCs w:val="24"/>
        </w:rPr>
        <w:t>Idiom…ink</w:t>
      </w:r>
      <w:proofErr w:type="spellEnd"/>
      <w:r w:rsidRPr="00BC42F7">
        <w:rPr>
          <w:rFonts w:ascii="Arial" w:hAnsi="Arial" w:cs="Arial"/>
          <w:bCs/>
          <w:sz w:val="24"/>
          <w:szCs w:val="24"/>
        </w:rPr>
        <w:t xml:space="preserve"> - II miejsce w swojej kategorii wiekowej – 1 uczennica,</w:t>
      </w:r>
    </w:p>
    <w:p w:rsidR="000D53C4" w:rsidRPr="00BC42F7" w:rsidRDefault="002F170D" w:rsidP="0023705A">
      <w:pPr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BC42F7">
        <w:rPr>
          <w:rFonts w:ascii="Arial" w:hAnsi="Arial" w:cs="Arial"/>
          <w:bCs/>
          <w:sz w:val="24"/>
          <w:szCs w:val="24"/>
        </w:rPr>
        <w:t>Konkurs plastyczny ,,Spełnienie marzenia bez uzależnienia”-  I miejsce,</w:t>
      </w:r>
    </w:p>
    <w:p w:rsidR="000D53C4" w:rsidRPr="00BC42F7" w:rsidRDefault="002F170D" w:rsidP="0023705A">
      <w:pPr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BC42F7">
        <w:rPr>
          <w:rFonts w:ascii="Arial" w:hAnsi="Arial" w:cs="Arial"/>
          <w:bCs/>
          <w:sz w:val="24"/>
          <w:szCs w:val="24"/>
        </w:rPr>
        <w:t xml:space="preserve">I Memoriał Jacka </w:t>
      </w:r>
      <w:proofErr w:type="spellStart"/>
      <w:r w:rsidRPr="00BC42F7">
        <w:rPr>
          <w:rFonts w:ascii="Arial" w:hAnsi="Arial" w:cs="Arial"/>
          <w:bCs/>
          <w:sz w:val="24"/>
          <w:szCs w:val="24"/>
        </w:rPr>
        <w:t>Boho</w:t>
      </w:r>
      <w:proofErr w:type="spellEnd"/>
      <w:r w:rsidRPr="00BC42F7">
        <w:rPr>
          <w:rFonts w:ascii="Arial" w:hAnsi="Arial" w:cs="Arial"/>
          <w:bCs/>
          <w:sz w:val="24"/>
          <w:szCs w:val="24"/>
        </w:rPr>
        <w:t xml:space="preserve"> - drużyna dziewcząt zajęła II miejsce w biegach przełajowych.</w:t>
      </w:r>
    </w:p>
    <w:p w:rsidR="00933B74" w:rsidRPr="00943472" w:rsidRDefault="00CC091F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33B74" w:rsidRPr="00943472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r w:rsidR="00933B74">
        <w:rPr>
          <w:rFonts w:ascii="Arial" w:hAnsi="Arial" w:cs="Arial"/>
          <w:b/>
          <w:bCs/>
          <w:sz w:val="24"/>
          <w:szCs w:val="24"/>
        </w:rPr>
        <w:t>Babicy</w:t>
      </w:r>
      <w:r w:rsidR="00933B74" w:rsidRPr="00943472">
        <w:rPr>
          <w:rFonts w:ascii="Arial" w:hAnsi="Arial" w:cs="Arial"/>
          <w:b/>
          <w:bCs/>
          <w:sz w:val="24"/>
          <w:szCs w:val="24"/>
        </w:rPr>
        <w:t>:</w:t>
      </w:r>
    </w:p>
    <w:p w:rsidR="000D53C4" w:rsidRPr="00BC42F7" w:rsidRDefault="002F170D" w:rsidP="0023705A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>jeden laureat konkursu przedmiotowego z języka angielskiego,</w:t>
      </w:r>
    </w:p>
    <w:p w:rsidR="000D53C4" w:rsidRPr="00BC42F7" w:rsidRDefault="002F170D" w:rsidP="0023705A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>jeden finalista konkursu przedmiotowego z matematyki,</w:t>
      </w:r>
    </w:p>
    <w:p w:rsidR="000D53C4" w:rsidRPr="00BC42F7" w:rsidRDefault="002F170D" w:rsidP="0023705A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>czterech finalistów Konkursu Biblijnego,</w:t>
      </w:r>
    </w:p>
    <w:p w:rsidR="000D53C4" w:rsidRPr="00BC42F7" w:rsidRDefault="002F170D" w:rsidP="0023705A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>wyróżnienie w międzynarodowym konkursie „Kangurek”,</w:t>
      </w:r>
    </w:p>
    <w:p w:rsidR="00933B74" w:rsidRDefault="002F170D" w:rsidP="0023705A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>osiągnięcia sportowe uczniów w biegu na 1000 m i skoku w dal.</w:t>
      </w:r>
    </w:p>
    <w:p w:rsidR="00BC42F7" w:rsidRDefault="00BC42F7" w:rsidP="0023705A">
      <w:pPr>
        <w:spacing w:after="0"/>
        <w:rPr>
          <w:rFonts w:ascii="Arial" w:hAnsi="Arial" w:cs="Arial"/>
          <w:sz w:val="24"/>
          <w:szCs w:val="24"/>
        </w:rPr>
      </w:pPr>
    </w:p>
    <w:p w:rsidR="00BC42F7" w:rsidRDefault="00BC42F7" w:rsidP="002370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3472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r>
        <w:rPr>
          <w:rFonts w:ascii="Arial" w:hAnsi="Arial" w:cs="Arial"/>
          <w:b/>
          <w:bCs/>
          <w:sz w:val="24"/>
          <w:szCs w:val="24"/>
        </w:rPr>
        <w:t>Pstrągowej:</w:t>
      </w:r>
    </w:p>
    <w:p w:rsidR="000D53C4" w:rsidRPr="00BC42F7" w:rsidRDefault="002F170D" w:rsidP="0023705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>5 miejsce szkoły w HISTORYCZNYM KONKURSIE OGÓLNOPOLSKIM pt.: „Zbrodnia bez kary”,</w:t>
      </w:r>
    </w:p>
    <w:p w:rsidR="00933B74" w:rsidRPr="00CC091F" w:rsidRDefault="002F170D" w:rsidP="0023705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C42F7">
        <w:rPr>
          <w:rFonts w:ascii="Arial" w:hAnsi="Arial" w:cs="Arial"/>
          <w:sz w:val="24"/>
          <w:szCs w:val="24"/>
        </w:rPr>
        <w:t xml:space="preserve">Finalista konkursu matematyczno – informatycznego, </w:t>
      </w:r>
      <w:proofErr w:type="spellStart"/>
      <w:r w:rsidRPr="00BC42F7">
        <w:rPr>
          <w:rFonts w:ascii="Arial" w:hAnsi="Arial" w:cs="Arial"/>
          <w:sz w:val="24"/>
          <w:szCs w:val="24"/>
        </w:rPr>
        <w:t>InstaLogik</w:t>
      </w:r>
      <w:proofErr w:type="spellEnd"/>
      <w:r w:rsidRPr="00BC42F7">
        <w:rPr>
          <w:rFonts w:ascii="Arial" w:hAnsi="Arial" w:cs="Arial"/>
          <w:sz w:val="24"/>
          <w:szCs w:val="24"/>
        </w:rPr>
        <w:t>.</w:t>
      </w:r>
      <w:r w:rsidR="00CC091F">
        <w:rPr>
          <w:rFonts w:ascii="Arial" w:hAnsi="Arial" w:cs="Arial"/>
          <w:sz w:val="24"/>
          <w:szCs w:val="24"/>
        </w:rPr>
        <w:br/>
      </w:r>
    </w:p>
    <w:p w:rsidR="00933B74" w:rsidRPr="00CC091F" w:rsidRDefault="00BC42F7" w:rsidP="00CC091F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9050A">
        <w:t>11</w:t>
      </w:r>
      <w:r w:rsidR="00933B74" w:rsidRPr="0059050A">
        <w:t xml:space="preserve">. </w:t>
      </w:r>
      <w:r w:rsidR="00933B74" w:rsidRPr="0059050A">
        <w:rPr>
          <w:rFonts w:cs="Arial"/>
        </w:rPr>
        <w:t xml:space="preserve">Nagrody dla najzdolniejszych uczniów w Gminie </w:t>
      </w:r>
      <w:r w:rsidR="0059050A" w:rsidRPr="0059050A">
        <w:rPr>
          <w:rFonts w:cs="Arial"/>
        </w:rPr>
        <w:t>Czudec</w:t>
      </w:r>
      <w:r w:rsidR="0059050A">
        <w:rPr>
          <w:rFonts w:cs="Arial"/>
        </w:rPr>
        <w:t>.</w:t>
      </w:r>
      <w:r w:rsidRPr="0059050A">
        <w:rPr>
          <w:rFonts w:cs="Arial"/>
        </w:rPr>
        <w:t xml:space="preserve"> </w:t>
      </w:r>
      <w:r w:rsidR="00CC091F">
        <w:rPr>
          <w:rFonts w:cs="Arial"/>
        </w:rPr>
        <w:br/>
      </w:r>
      <w:r w:rsidR="0048510E" w:rsidRPr="00CC091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roku szkolnym 2022/2023 wręczono łącznie 21 nagród Wójta Gminy Czudec w ramach Lokalnego Programu Wspierania Edukacji Uzdolnionych Dzieci i Młodzieży w</w:t>
      </w:r>
      <w:r w:rsid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48510E" w:rsidRPr="00CC091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2023 roku. Za wysokie wyniki w nauce wręczono 19 nagród, natomiast za osiągnięcia sportowe wręczono 2 nagrody.  Łączna wartość nagród  wyniosła 4 300,00zł. </w:t>
      </w:r>
    </w:p>
    <w:tbl>
      <w:tblPr>
        <w:tblStyle w:val="Tabela-Siatka"/>
        <w:tblW w:w="0" w:type="auto"/>
        <w:tblLook w:val="04A0"/>
      </w:tblPr>
      <w:tblGrid>
        <w:gridCol w:w="4378"/>
        <w:gridCol w:w="483"/>
      </w:tblGrid>
      <w:tr w:rsidR="00933B74" w:rsidRPr="0048510E" w:rsidTr="00CC091F">
        <w:trPr>
          <w:trHeight w:val="450"/>
          <w:tblHeader/>
        </w:trPr>
        <w:tc>
          <w:tcPr>
            <w:tcW w:w="0" w:type="auto"/>
            <w:gridSpan w:val="2"/>
            <w:hideMark/>
          </w:tcPr>
          <w:p w:rsidR="00933B74" w:rsidRPr="0048510E" w:rsidRDefault="00933B74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48510E">
              <w:rPr>
                <w:rFonts w:ascii="Arial" w:hAnsi="Arial" w:cs="Arial"/>
                <w:sz w:val="24"/>
                <w:szCs w:val="24"/>
              </w:rPr>
              <w:t>NAGRODY WÓJTA</w:t>
            </w:r>
          </w:p>
        </w:tc>
      </w:tr>
      <w:tr w:rsidR="0048510E" w:rsidRPr="0048510E" w:rsidTr="00CC091F">
        <w:trPr>
          <w:trHeight w:val="584"/>
        </w:trPr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bCs/>
                <w:color w:val="000000"/>
                <w:kern w:val="24"/>
              </w:rPr>
              <w:t>Szkoła Podstawowa w Czudcu</w:t>
            </w:r>
            <w:r w:rsidRPr="0048510E">
              <w:rPr>
                <w:rFonts w:ascii="Arial" w:hAnsi="Arial" w:cs="Arial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510E" w:rsidRPr="00B3726C" w:rsidRDefault="0048510E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B3726C">
              <w:rPr>
                <w:rFonts w:ascii="Arial" w:hAnsi="Arial" w:cs="Arial"/>
                <w:bCs/>
                <w:color w:val="000000"/>
                <w:kern w:val="24"/>
              </w:rPr>
              <w:t xml:space="preserve">9 </w:t>
            </w:r>
          </w:p>
        </w:tc>
      </w:tr>
      <w:tr w:rsidR="0048510E" w:rsidRPr="0048510E" w:rsidTr="00CC091F">
        <w:trPr>
          <w:trHeight w:val="584"/>
        </w:trPr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 xml:space="preserve">Szkoła Podstawowa Nr 2 w Pstrągowej </w:t>
            </w:r>
          </w:p>
        </w:tc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</w:tr>
      <w:tr w:rsidR="0048510E" w:rsidRPr="0048510E" w:rsidTr="00CC091F">
        <w:trPr>
          <w:trHeight w:val="584"/>
        </w:trPr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>Zespół Szkół w Babicy</w:t>
            </w:r>
            <w:r w:rsidRPr="0048510E">
              <w:rPr>
                <w:rFonts w:ascii="Arial" w:hAnsi="Arial" w:cs="Arial"/>
                <w:color w:val="FF0000"/>
                <w:kern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 xml:space="preserve">5 </w:t>
            </w:r>
          </w:p>
        </w:tc>
      </w:tr>
      <w:tr w:rsidR="0048510E" w:rsidRPr="0048510E" w:rsidTr="00CC091F">
        <w:trPr>
          <w:trHeight w:val="584"/>
        </w:trPr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 xml:space="preserve">Zespół Szkół w </w:t>
            </w:r>
            <w:proofErr w:type="spellStart"/>
            <w:r w:rsidRPr="0048510E">
              <w:rPr>
                <w:rFonts w:ascii="Arial" w:hAnsi="Arial" w:cs="Arial"/>
                <w:color w:val="000000"/>
                <w:kern w:val="24"/>
              </w:rPr>
              <w:t>Wyżnem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>2</w:t>
            </w:r>
          </w:p>
        </w:tc>
      </w:tr>
      <w:tr w:rsidR="0048510E" w:rsidRPr="0048510E" w:rsidTr="00CC091F">
        <w:trPr>
          <w:trHeight w:val="584"/>
        </w:trPr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>Szkoła Podstawowa w Zaborowie</w:t>
            </w:r>
          </w:p>
        </w:tc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</w:tr>
      <w:tr w:rsidR="0048510E" w:rsidRPr="0048510E" w:rsidTr="00CC091F">
        <w:trPr>
          <w:trHeight w:val="584"/>
        </w:trPr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RAZEM </w:t>
            </w:r>
          </w:p>
        </w:tc>
        <w:tc>
          <w:tcPr>
            <w:tcW w:w="0" w:type="auto"/>
            <w:vAlign w:val="center"/>
            <w:hideMark/>
          </w:tcPr>
          <w:p w:rsidR="0048510E" w:rsidRPr="0048510E" w:rsidRDefault="0048510E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48510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21 </w:t>
            </w:r>
          </w:p>
        </w:tc>
      </w:tr>
    </w:tbl>
    <w:p w:rsidR="00D81CFE" w:rsidRPr="00CC091F" w:rsidRDefault="00CC091F" w:rsidP="00CC0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8510E" w:rsidRPr="00CC091F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>12. Subwencja oświatowa i dotacja na wychowanie przedszkolne.</w:t>
      </w:r>
      <w:r w:rsidRPr="00CC091F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br/>
      </w:r>
      <w:r w:rsidRPr="00A1181C">
        <w:rPr>
          <w:rFonts w:ascii="Arial" w:hAnsi="Arial" w:cs="Arial"/>
          <w:sz w:val="24"/>
          <w:szCs w:val="24"/>
        </w:rPr>
        <w:t xml:space="preserve">Łącznie na finansowanie oświaty w 2022  roku otrzymano 15 703 234,00 zł, </w:t>
      </w:r>
      <w:r w:rsidRPr="00A1181C">
        <w:rPr>
          <w:rFonts w:ascii="Arial" w:hAnsi="Arial" w:cs="Arial"/>
          <w:sz w:val="24"/>
          <w:szCs w:val="24"/>
        </w:rPr>
        <w:lastRenderedPageBreak/>
        <w:t xml:space="preserve">natomiast </w:t>
      </w:r>
      <w:r w:rsidRPr="00A1181C">
        <w:rPr>
          <w:rFonts w:ascii="Arial" w:hAnsi="Arial" w:cs="Arial"/>
          <w:bCs/>
          <w:sz w:val="24"/>
          <w:szCs w:val="24"/>
        </w:rPr>
        <w:t xml:space="preserve">w 2023 roku18 030 737,00 zł. 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pPr w:leftFromText="141" w:rightFromText="141" w:vertAnchor="page" w:horzAnchor="margin" w:tblpY="1876"/>
        <w:tblW w:w="9039" w:type="dxa"/>
        <w:tblLook w:val="04A0"/>
      </w:tblPr>
      <w:tblGrid>
        <w:gridCol w:w="4503"/>
        <w:gridCol w:w="2268"/>
        <w:gridCol w:w="2268"/>
      </w:tblGrid>
      <w:tr w:rsidR="00D81CFE" w:rsidRPr="003F687D" w:rsidTr="00D81CFE">
        <w:trPr>
          <w:trHeight w:val="621"/>
          <w:tblHeader/>
        </w:trPr>
        <w:tc>
          <w:tcPr>
            <w:tcW w:w="4503" w:type="dxa"/>
            <w:vMerge w:val="restart"/>
            <w:vAlign w:val="center"/>
            <w:hideMark/>
          </w:tcPr>
          <w:p w:rsidR="00D81CFE" w:rsidRPr="003F687D" w:rsidRDefault="00D81CFE" w:rsidP="00D81CFE">
            <w:pPr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b/>
                <w:bCs/>
                <w:sz w:val="24"/>
                <w:szCs w:val="24"/>
              </w:rPr>
              <w:t>SUBWENCJA OGÓŁEM, w tym: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D81CFE" w:rsidRPr="003F687D" w:rsidRDefault="00D81CFE" w:rsidP="00D81C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81CFE" w:rsidRPr="003F687D" w:rsidTr="00D81CFE">
        <w:trPr>
          <w:trHeight w:val="594"/>
        </w:trPr>
        <w:tc>
          <w:tcPr>
            <w:tcW w:w="4503" w:type="dxa"/>
            <w:vMerge/>
            <w:vAlign w:val="center"/>
            <w:hideMark/>
          </w:tcPr>
          <w:p w:rsidR="00D81CFE" w:rsidRPr="003F687D" w:rsidRDefault="00D81CFE" w:rsidP="00D81C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b/>
                <w:bCs/>
                <w:sz w:val="24"/>
                <w:szCs w:val="24"/>
              </w:rPr>
              <w:t>13 391 376,00 zł</w:t>
            </w:r>
          </w:p>
        </w:tc>
        <w:tc>
          <w:tcPr>
            <w:tcW w:w="2268" w:type="dxa"/>
            <w:vAlign w:val="center"/>
            <w:hideMark/>
          </w:tcPr>
          <w:p w:rsidR="00D81CFE" w:rsidRPr="0048510E" w:rsidRDefault="00D81CFE" w:rsidP="00D81C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10E">
              <w:rPr>
                <w:rFonts w:ascii="Arial" w:hAnsi="Arial" w:cs="Arial"/>
                <w:b/>
                <w:bCs/>
                <w:sz w:val="24"/>
                <w:szCs w:val="24"/>
              </w:rPr>
              <w:t>17 447 269,00 zł</w:t>
            </w:r>
          </w:p>
        </w:tc>
      </w:tr>
      <w:tr w:rsidR="00D81CFE" w:rsidRPr="003F687D" w:rsidTr="00D81CFE">
        <w:trPr>
          <w:trHeight w:val="577"/>
        </w:trPr>
        <w:tc>
          <w:tcPr>
            <w:tcW w:w="4503" w:type="dxa"/>
            <w:vAlign w:val="center"/>
            <w:hideMark/>
          </w:tcPr>
          <w:p w:rsidR="00D81CFE" w:rsidRPr="003F687D" w:rsidRDefault="00D81CFE" w:rsidP="00D81C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sz w:val="24"/>
                <w:szCs w:val="24"/>
              </w:rPr>
              <w:t>SUBWENCJA NA DZIECI NIEPEŁNOSPRAWNE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sz w:val="24"/>
                <w:szCs w:val="24"/>
              </w:rPr>
              <w:t>2 499 780,00 zł</w:t>
            </w:r>
          </w:p>
        </w:tc>
        <w:tc>
          <w:tcPr>
            <w:tcW w:w="2268" w:type="dxa"/>
            <w:vAlign w:val="center"/>
            <w:hideMark/>
          </w:tcPr>
          <w:p w:rsidR="00D81CFE" w:rsidRPr="0048510E" w:rsidRDefault="00D81CFE" w:rsidP="00D81CF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510E">
              <w:rPr>
                <w:rFonts w:ascii="Arial" w:hAnsi="Arial" w:cs="Arial"/>
                <w:bCs/>
                <w:sz w:val="24"/>
                <w:szCs w:val="24"/>
              </w:rPr>
              <w:t>3 598 743,73 zł</w:t>
            </w:r>
          </w:p>
        </w:tc>
      </w:tr>
      <w:tr w:rsidR="00D81CFE" w:rsidRPr="003F687D" w:rsidTr="00D81CFE">
        <w:trPr>
          <w:trHeight w:val="577"/>
        </w:trPr>
        <w:tc>
          <w:tcPr>
            <w:tcW w:w="4503" w:type="dxa"/>
            <w:vAlign w:val="center"/>
            <w:hideMark/>
          </w:tcPr>
          <w:p w:rsidR="00D81CFE" w:rsidRPr="003F687D" w:rsidRDefault="00D81CFE" w:rsidP="00D81C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sz w:val="24"/>
                <w:szCs w:val="24"/>
              </w:rPr>
              <w:t>SUBWENCJA DLA SZKÓŁ PODSTAWOWYCH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sz w:val="24"/>
                <w:szCs w:val="24"/>
              </w:rPr>
              <w:t>10 084 033,10 zł</w:t>
            </w:r>
          </w:p>
        </w:tc>
        <w:tc>
          <w:tcPr>
            <w:tcW w:w="2268" w:type="dxa"/>
            <w:vAlign w:val="center"/>
            <w:hideMark/>
          </w:tcPr>
          <w:p w:rsidR="00D81CFE" w:rsidRPr="0048510E" w:rsidRDefault="00D81CFE" w:rsidP="00D81CF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510E">
              <w:rPr>
                <w:rFonts w:ascii="Arial" w:hAnsi="Arial" w:cs="Arial"/>
                <w:bCs/>
                <w:sz w:val="24"/>
                <w:szCs w:val="24"/>
              </w:rPr>
              <w:t>12 584 320,80 zł</w:t>
            </w:r>
          </w:p>
        </w:tc>
      </w:tr>
      <w:tr w:rsidR="00D81CFE" w:rsidRPr="003F687D" w:rsidTr="00D81CFE">
        <w:trPr>
          <w:trHeight w:val="594"/>
        </w:trPr>
        <w:tc>
          <w:tcPr>
            <w:tcW w:w="4503" w:type="dxa"/>
            <w:vAlign w:val="center"/>
            <w:hideMark/>
          </w:tcPr>
          <w:p w:rsidR="00D81CFE" w:rsidRPr="003F687D" w:rsidRDefault="00D81CFE" w:rsidP="00D81C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sz w:val="24"/>
                <w:szCs w:val="24"/>
              </w:rPr>
              <w:t>SUBWENCJA NA DZIECI 6-LETNIE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sz w:val="24"/>
                <w:szCs w:val="24"/>
              </w:rPr>
              <w:t>807 562,90 zł</w:t>
            </w:r>
          </w:p>
        </w:tc>
        <w:tc>
          <w:tcPr>
            <w:tcW w:w="2268" w:type="dxa"/>
            <w:vAlign w:val="center"/>
            <w:hideMark/>
          </w:tcPr>
          <w:p w:rsidR="00D81CFE" w:rsidRPr="0048510E" w:rsidRDefault="00D81CFE" w:rsidP="00D81CF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8510E">
              <w:rPr>
                <w:rFonts w:ascii="Arial" w:hAnsi="Arial" w:cs="Arial"/>
                <w:bCs/>
                <w:sz w:val="24"/>
                <w:szCs w:val="24"/>
              </w:rPr>
              <w:t>1 264 204,82 zł</w:t>
            </w:r>
          </w:p>
        </w:tc>
      </w:tr>
      <w:tr w:rsidR="00D81CFE" w:rsidRPr="003F687D" w:rsidTr="00D81CFE">
        <w:trPr>
          <w:trHeight w:val="621"/>
        </w:trPr>
        <w:tc>
          <w:tcPr>
            <w:tcW w:w="4503" w:type="dxa"/>
            <w:vAlign w:val="center"/>
            <w:hideMark/>
          </w:tcPr>
          <w:p w:rsidR="00D81CFE" w:rsidRPr="003F687D" w:rsidRDefault="00D81CFE" w:rsidP="00D81C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b/>
                <w:bCs/>
                <w:sz w:val="24"/>
                <w:szCs w:val="24"/>
              </w:rPr>
              <w:t>DOTACJA PRZEDSZKOLNA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687D">
              <w:rPr>
                <w:rFonts w:ascii="Arial" w:hAnsi="Arial" w:cs="Arial"/>
                <w:b/>
                <w:bCs/>
                <w:sz w:val="24"/>
                <w:szCs w:val="24"/>
              </w:rPr>
              <w:t>451 597,00zł</w:t>
            </w:r>
          </w:p>
        </w:tc>
        <w:tc>
          <w:tcPr>
            <w:tcW w:w="2268" w:type="dxa"/>
            <w:vAlign w:val="center"/>
            <w:hideMark/>
          </w:tcPr>
          <w:p w:rsidR="00D81CFE" w:rsidRPr="0048510E" w:rsidRDefault="00D81CFE" w:rsidP="00D81C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10E">
              <w:rPr>
                <w:rFonts w:ascii="Arial" w:hAnsi="Arial" w:cs="Arial"/>
                <w:b/>
                <w:bCs/>
                <w:sz w:val="24"/>
                <w:szCs w:val="24"/>
              </w:rPr>
              <w:t>583 468,00 zł</w:t>
            </w:r>
          </w:p>
        </w:tc>
      </w:tr>
      <w:tr w:rsidR="00D81CFE" w:rsidRPr="003F687D" w:rsidTr="00D81CFE">
        <w:trPr>
          <w:trHeight w:val="621"/>
        </w:trPr>
        <w:tc>
          <w:tcPr>
            <w:tcW w:w="4503" w:type="dxa"/>
            <w:vAlign w:val="center"/>
            <w:hideMark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3F687D">
              <w:rPr>
                <w:rFonts w:ascii="Arial" w:hAnsi="Arial" w:cs="Arial"/>
                <w:b/>
                <w:bCs/>
                <w:color w:val="000000"/>
                <w:kern w:val="24"/>
              </w:rPr>
              <w:t>DODATKOWA KWOTA – PODWYŻKI DLA NAUCZYCIELI</w:t>
            </w:r>
          </w:p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3F687D">
              <w:rPr>
                <w:rFonts w:ascii="Arial" w:hAnsi="Arial" w:cs="Arial"/>
                <w:b/>
                <w:bCs/>
                <w:color w:val="000000"/>
                <w:kern w:val="24"/>
              </w:rPr>
              <w:t>(OD 1 MAJA 2022 R.)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3F687D">
              <w:rPr>
                <w:rFonts w:ascii="Arial" w:hAnsi="Arial" w:cs="Arial"/>
                <w:b/>
                <w:bCs/>
                <w:color w:val="000000"/>
                <w:kern w:val="24"/>
              </w:rPr>
              <w:t>460 963,00  zł</w:t>
            </w:r>
          </w:p>
        </w:tc>
        <w:tc>
          <w:tcPr>
            <w:tcW w:w="2268" w:type="dxa"/>
            <w:vAlign w:val="center"/>
            <w:hideMark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D81CFE" w:rsidRPr="003F687D" w:rsidTr="00D81CFE">
        <w:trPr>
          <w:trHeight w:val="621"/>
        </w:trPr>
        <w:tc>
          <w:tcPr>
            <w:tcW w:w="4503" w:type="dxa"/>
            <w:vAlign w:val="center"/>
            <w:hideMark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3F687D">
              <w:rPr>
                <w:rFonts w:ascii="Arial" w:hAnsi="Arial" w:cs="Arial"/>
                <w:b/>
                <w:bCs/>
                <w:color w:val="000000"/>
                <w:kern w:val="24"/>
              </w:rPr>
              <w:t>DODATKOWA KWOTA – PODWYŻKI DLA NAUCZYCIELI STAŻYSTÓW I KONTRAKTOWYCH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3F687D">
              <w:rPr>
                <w:rFonts w:ascii="Arial" w:hAnsi="Arial" w:cs="Arial"/>
                <w:b/>
                <w:bCs/>
                <w:color w:val="000000"/>
                <w:kern w:val="24"/>
              </w:rPr>
              <w:t>67 697, 00 zł</w:t>
            </w:r>
          </w:p>
        </w:tc>
        <w:tc>
          <w:tcPr>
            <w:tcW w:w="2268" w:type="dxa"/>
            <w:vAlign w:val="center"/>
            <w:hideMark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D81CFE" w:rsidRPr="003F687D" w:rsidTr="00D81CFE">
        <w:trPr>
          <w:trHeight w:val="621"/>
        </w:trPr>
        <w:tc>
          <w:tcPr>
            <w:tcW w:w="4503" w:type="dxa"/>
            <w:vAlign w:val="center"/>
            <w:hideMark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3F687D">
              <w:rPr>
                <w:rFonts w:ascii="Arial" w:hAnsi="Arial" w:cs="Arial"/>
                <w:b/>
                <w:bCs/>
                <w:color w:val="000000"/>
                <w:kern w:val="24"/>
              </w:rPr>
              <w:t>DODATKOWA KWOTA – NAUCZYCIELE SPECJALIŚCI</w:t>
            </w:r>
          </w:p>
        </w:tc>
        <w:tc>
          <w:tcPr>
            <w:tcW w:w="2268" w:type="dxa"/>
            <w:vAlign w:val="center"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  <w:r w:rsidRPr="003F687D">
              <w:rPr>
                <w:rFonts w:ascii="Arial" w:hAnsi="Arial" w:cs="Arial"/>
                <w:b/>
                <w:bCs/>
                <w:color w:val="000000"/>
                <w:kern w:val="24"/>
              </w:rPr>
              <w:t>179 232, 00 zł</w:t>
            </w:r>
          </w:p>
        </w:tc>
        <w:tc>
          <w:tcPr>
            <w:tcW w:w="2268" w:type="dxa"/>
            <w:vAlign w:val="center"/>
            <w:hideMark/>
          </w:tcPr>
          <w:p w:rsidR="00D81CFE" w:rsidRPr="003F687D" w:rsidRDefault="00D81CFE" w:rsidP="00D81CFE">
            <w:pPr>
              <w:pStyle w:val="Normalny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</w:rPr>
            </w:pPr>
          </w:p>
        </w:tc>
      </w:tr>
    </w:tbl>
    <w:p w:rsidR="00A1181C" w:rsidRPr="00A1181C" w:rsidRDefault="00CC091F" w:rsidP="0023705A">
      <w:pPr>
        <w:spacing w:after="0"/>
        <w:rPr>
          <w:rFonts w:ascii="Arial" w:hAnsi="Arial" w:cs="Arial"/>
          <w:sz w:val="24"/>
          <w:szCs w:val="24"/>
        </w:rPr>
      </w:pPr>
      <w:r w:rsidRPr="00A1181C">
        <w:rPr>
          <w:rFonts w:ascii="Arial" w:hAnsi="Arial" w:cs="Arial"/>
          <w:sz w:val="24"/>
          <w:szCs w:val="24"/>
        </w:rPr>
        <w:t>Kwoty subwencji i dotacji są uzależnione przede wszystkim od</w:t>
      </w:r>
      <w:r>
        <w:rPr>
          <w:rFonts w:ascii="Arial" w:hAnsi="Arial" w:cs="Arial"/>
          <w:sz w:val="24"/>
          <w:szCs w:val="24"/>
        </w:rPr>
        <w:t xml:space="preserve"> l</w:t>
      </w:r>
      <w:r w:rsidRPr="00A1181C">
        <w:rPr>
          <w:rFonts w:ascii="Arial" w:hAnsi="Arial" w:cs="Arial"/>
          <w:sz w:val="24"/>
          <w:szCs w:val="24"/>
        </w:rPr>
        <w:t>iczby dzieci w szkołach i przedszkolach według stanu na 30 IX każdego roku. Do wyliczenia subwencji oświatowej zbierane są również dane o liczbie etatów nauczycieli wg stanu na 30 IX (z uwzględnieniem stopnia awansu oraz realizowanych obowiązków).</w:t>
      </w:r>
    </w:p>
    <w:p w:rsidR="00A1181C" w:rsidRPr="00A1181C" w:rsidRDefault="00D81CFE" w:rsidP="002370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A1181C" w:rsidRPr="00A1181C">
        <w:rPr>
          <w:rFonts w:ascii="Arial" w:hAnsi="Arial" w:cs="Arial"/>
          <w:b/>
          <w:bCs/>
          <w:sz w:val="24"/>
          <w:szCs w:val="24"/>
        </w:rPr>
        <w:t>SUBWENCJA NA DZIECI NIEPEŁNOSPRAWNE</w:t>
      </w:r>
      <w:r w:rsidR="00A1181C" w:rsidRPr="00A1181C">
        <w:rPr>
          <w:rFonts w:ascii="Arial" w:hAnsi="Arial" w:cs="Arial"/>
          <w:b/>
          <w:sz w:val="24"/>
          <w:szCs w:val="24"/>
        </w:rPr>
        <w:t xml:space="preserve"> </w:t>
      </w:r>
    </w:p>
    <w:p w:rsidR="006E41FA" w:rsidRDefault="006E41FA" w:rsidP="00D81CFE">
      <w:r>
        <w:rPr>
          <w:rFonts w:ascii="Arial" w:hAnsi="Arial" w:cs="Arial"/>
          <w:sz w:val="24"/>
          <w:szCs w:val="24"/>
        </w:rPr>
        <w:br/>
      </w:r>
      <w:r w:rsidR="00A1181C" w:rsidRPr="00A1181C">
        <w:rPr>
          <w:rFonts w:ascii="Arial" w:hAnsi="Arial" w:cs="Arial"/>
          <w:sz w:val="24"/>
          <w:szCs w:val="24"/>
        </w:rPr>
        <w:t>Zgodnie z przepisami art. 8 ustawy z dnia 27 października 2017 r. o finansowaniu zadań oświatowych (</w:t>
      </w:r>
      <w:proofErr w:type="spellStart"/>
      <w:r w:rsidR="00A1181C" w:rsidRPr="00A1181C">
        <w:rPr>
          <w:rFonts w:ascii="Arial" w:hAnsi="Arial" w:cs="Arial"/>
          <w:sz w:val="24"/>
          <w:szCs w:val="24"/>
        </w:rPr>
        <w:t>Dz.U</w:t>
      </w:r>
      <w:proofErr w:type="spellEnd"/>
      <w:r w:rsidR="00A1181C" w:rsidRPr="00A1181C">
        <w:rPr>
          <w:rFonts w:ascii="Arial" w:hAnsi="Arial" w:cs="Arial"/>
          <w:sz w:val="24"/>
          <w:szCs w:val="24"/>
        </w:rPr>
        <w:t xml:space="preserve">. 2023 poz. 1400 ze zm.), jednostki samorządu terytorialnego zobowiązane są do tego, aby w danym roku budżetowym na realizację zadań wymagających stosowania specjalnej organizacji nauki i metod pracy dla dzieci i młodzieży ze specjalnymi potrzebami edukacyjnymi przeznaczały środki </w:t>
      </w:r>
      <w:proofErr w:type="spellStart"/>
      <w:r w:rsidR="00A1181C" w:rsidRPr="00A1181C">
        <w:rPr>
          <w:rFonts w:ascii="Arial" w:hAnsi="Arial" w:cs="Arial"/>
          <w:sz w:val="24"/>
          <w:szCs w:val="24"/>
        </w:rPr>
        <w:t>wwysokości</w:t>
      </w:r>
      <w:proofErr w:type="spellEnd"/>
      <w:r w:rsidR="00A1181C" w:rsidRPr="00A1181C">
        <w:rPr>
          <w:rFonts w:ascii="Arial" w:hAnsi="Arial" w:cs="Arial"/>
          <w:sz w:val="24"/>
          <w:szCs w:val="24"/>
        </w:rPr>
        <w:t xml:space="preserve"> nie mniejszej niż wynikająca z podziału na ten cel kwota części oświatowej subwencji ogólnej .</w:t>
      </w:r>
      <w:r w:rsidR="00D81CFE">
        <w:rPr>
          <w:rFonts w:ascii="Arial" w:hAnsi="Arial" w:cs="Arial"/>
          <w:sz w:val="24"/>
          <w:szCs w:val="24"/>
        </w:rPr>
        <w:br/>
      </w:r>
      <w:r w:rsidR="00A1181C" w:rsidRPr="00A1181C">
        <w:rPr>
          <w:rFonts w:ascii="Arial" w:hAnsi="Arial" w:cs="Arial"/>
          <w:sz w:val="24"/>
          <w:szCs w:val="24"/>
        </w:rPr>
        <w:t>Do wydatków na kształcenie specjalne zalicza się wydatki na zadania wynikające z realizacji zaleceń zawartych w orzeczeniach. Są to głównie wydatki na wynagrodzenia nauczycieli prowadzących dodatkowe zajęcia zgodne z IPET wraz z</w:t>
      </w:r>
      <w:r w:rsidR="00D81CFE">
        <w:rPr>
          <w:rFonts w:ascii="Arial" w:hAnsi="Arial" w:cs="Arial"/>
          <w:sz w:val="24"/>
          <w:szCs w:val="24"/>
        </w:rPr>
        <w:t> </w:t>
      </w:r>
      <w:r w:rsidR="00A1181C" w:rsidRPr="00A1181C">
        <w:rPr>
          <w:rFonts w:ascii="Arial" w:hAnsi="Arial" w:cs="Arial"/>
          <w:sz w:val="24"/>
          <w:szCs w:val="24"/>
        </w:rPr>
        <w:t>pochodnymi oraz wydatki na zapewnienie warunków ich realizacji (pomoce dydaktyczne, dostosowanie i wyposażenie pomieszczeń).</w:t>
      </w:r>
      <w:r w:rsidR="00D81CFE">
        <w:rPr>
          <w:rFonts w:ascii="Arial" w:hAnsi="Arial" w:cs="Arial"/>
          <w:sz w:val="24"/>
          <w:szCs w:val="24"/>
        </w:rPr>
        <w:br/>
      </w:r>
      <w:r w:rsidR="00D81CFE">
        <w:rPr>
          <w:rFonts w:ascii="Arial" w:hAnsi="Arial" w:cs="Arial"/>
          <w:sz w:val="24"/>
          <w:szCs w:val="24"/>
        </w:rPr>
        <w:br/>
      </w:r>
      <w:r w:rsidR="00D81CFE"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lastRenderedPageBreak/>
        <w:t xml:space="preserve"> </w:t>
      </w:r>
      <w:r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>13</w:t>
      </w:r>
      <w:r w:rsidR="00DD3350"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>. Uczniowie niepełnosprawni w Gminie Czudec w roku szkolnym 202</w:t>
      </w:r>
      <w:r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>2</w:t>
      </w:r>
      <w:r w:rsidR="00DD3350"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>/202</w:t>
      </w:r>
      <w:r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>3</w:t>
      </w:r>
      <w:r w:rsidR="00DD3350"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 xml:space="preserve"> wg stanu na 30 IX 202</w:t>
      </w:r>
      <w:r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>2</w:t>
      </w:r>
      <w:r w:rsidR="00DD3350" w:rsidRPr="00D81CFE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</w:rPr>
        <w:t xml:space="preserve"> 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9"/>
        <w:gridCol w:w="4989"/>
      </w:tblGrid>
      <w:tr w:rsidR="006E41FA" w:rsidRPr="006E41FA" w:rsidTr="00D81CFE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color w:val="auto"/>
                <w:sz w:val="24"/>
                <w:szCs w:val="24"/>
              </w:rPr>
              <w:t xml:space="preserve">RODZAJ NIEPEŁNOSPRAWNOŚCI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color w:val="auto"/>
                <w:sz w:val="24"/>
                <w:szCs w:val="24"/>
              </w:rPr>
              <w:t xml:space="preserve">LICZBA DZIECI Z DANĄ NIEPEŁNOSPRAWNOŚCIĄ WG STANU NA 30 IX 2022 </w:t>
            </w:r>
          </w:p>
        </w:tc>
      </w:tr>
      <w:tr w:rsidR="006E41FA" w:rsidRPr="006E41FA" w:rsidTr="00D81CFE">
        <w:trPr>
          <w:trHeight w:val="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proofErr w:type="spellStart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słabosłyszący</w:t>
            </w:r>
            <w:proofErr w:type="spellEnd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6E41FA" w:rsidRPr="006E41FA" w:rsidTr="00D81CFE">
        <w:trPr>
          <w:trHeight w:val="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słabowidzący</w:t>
            </w:r>
            <w:proofErr w:type="spellEnd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5 </w:t>
            </w:r>
          </w:p>
        </w:tc>
      </w:tr>
      <w:tr w:rsidR="006E41FA" w:rsidRPr="006E41FA" w:rsidTr="00D81CFE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z niepełnosprawnością ruchową w tym afazją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7 </w:t>
            </w:r>
          </w:p>
        </w:tc>
      </w:tr>
      <w:tr w:rsidR="006E41FA" w:rsidRPr="006E41FA" w:rsidTr="00D81CFE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niepełnosprawność intelektualna w stopniu lekkim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10 </w:t>
            </w:r>
          </w:p>
        </w:tc>
      </w:tr>
      <w:tr w:rsidR="006E41FA" w:rsidRPr="006E41FA" w:rsidTr="00D81CFE">
        <w:trPr>
          <w:trHeight w:val="1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niepełnosprawność intelektualna w stopniu umiarkowanym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 </w:t>
            </w:r>
          </w:p>
        </w:tc>
      </w:tr>
      <w:tr w:rsidR="006E41FA" w:rsidRPr="006E41FA" w:rsidTr="00D81CFE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z autyzmem w tym z zespołem </w:t>
            </w:r>
            <w:proofErr w:type="spellStart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Aspergera</w:t>
            </w:r>
            <w:proofErr w:type="spellEnd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30 </w:t>
            </w:r>
          </w:p>
        </w:tc>
      </w:tr>
      <w:tr w:rsidR="006E41FA" w:rsidRPr="006E41FA" w:rsidTr="00D81CFE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zagrożeni niedostosowaniem społecznym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 </w:t>
            </w:r>
          </w:p>
        </w:tc>
      </w:tr>
      <w:tr w:rsidR="006E41FA" w:rsidRPr="006E41FA" w:rsidTr="00D81CFE">
        <w:trPr>
          <w:trHeight w:val="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Ogólna suma uczniów z </w:t>
            </w:r>
            <w:proofErr w:type="spellStart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niepełnosprawnościami</w:t>
            </w:r>
            <w:proofErr w:type="spellEnd"/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sprzężonymi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11 </w:t>
            </w:r>
          </w:p>
        </w:tc>
      </w:tr>
      <w:tr w:rsidR="006E41FA" w:rsidRPr="006E41FA" w:rsidTr="00D81CFE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color w:val="auto"/>
                <w:sz w:val="24"/>
                <w:szCs w:val="24"/>
              </w:rPr>
              <w:t xml:space="preserve">SUMA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67BB" w:rsidRPr="006E41FA" w:rsidRDefault="006E41FA" w:rsidP="0023705A">
            <w:pPr>
              <w:pStyle w:val="Nagwek1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E41FA">
              <w:rPr>
                <w:rFonts w:ascii="Arial" w:hAnsi="Arial" w:cs="Arial"/>
                <w:color w:val="auto"/>
                <w:sz w:val="24"/>
                <w:szCs w:val="24"/>
              </w:rPr>
              <w:t xml:space="preserve">70 </w:t>
            </w:r>
          </w:p>
        </w:tc>
      </w:tr>
    </w:tbl>
    <w:p w:rsidR="00E50680" w:rsidRDefault="00E50680" w:rsidP="0023705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50680" w:rsidRPr="005D0ED2" w:rsidRDefault="005D0ED2" w:rsidP="0023705A">
      <w:pPr>
        <w:spacing w:after="0"/>
        <w:rPr>
          <w:rFonts w:ascii="Arial" w:hAnsi="Arial" w:cs="Arial"/>
          <w:sz w:val="24"/>
          <w:szCs w:val="24"/>
        </w:rPr>
      </w:pPr>
      <w:r w:rsidRPr="005D0ED2">
        <w:rPr>
          <w:rFonts w:ascii="Arial" w:hAnsi="Arial" w:cs="Arial"/>
          <w:bCs/>
          <w:sz w:val="24"/>
          <w:szCs w:val="24"/>
        </w:rPr>
        <w:t>1. Przykładowe etaty wsparcia :</w:t>
      </w:r>
    </w:p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6E41FA">
        <w:rPr>
          <w:rFonts w:ascii="Arial" w:hAnsi="Arial" w:cs="Arial"/>
          <w:b w:val="0"/>
          <w:color w:val="auto"/>
          <w:sz w:val="24"/>
          <w:szCs w:val="24"/>
        </w:rPr>
        <w:t>Nauczyciel współorganizujący kształcenie specjalne,</w:t>
      </w:r>
    </w:p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6E41FA">
        <w:rPr>
          <w:rFonts w:ascii="Arial" w:hAnsi="Arial" w:cs="Arial"/>
          <w:b w:val="0"/>
          <w:color w:val="auto"/>
          <w:sz w:val="24"/>
          <w:szCs w:val="24"/>
        </w:rPr>
        <w:t>Pomoc Nauczyciela,</w:t>
      </w:r>
    </w:p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6E41FA">
        <w:rPr>
          <w:rFonts w:ascii="Arial" w:hAnsi="Arial" w:cs="Arial"/>
          <w:b w:val="0"/>
          <w:color w:val="auto"/>
          <w:sz w:val="24"/>
          <w:szCs w:val="24"/>
        </w:rPr>
        <w:t xml:space="preserve">Pedagog, </w:t>
      </w:r>
    </w:p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6E41FA">
        <w:rPr>
          <w:rFonts w:ascii="Arial" w:hAnsi="Arial" w:cs="Arial"/>
          <w:b w:val="0"/>
          <w:color w:val="auto"/>
          <w:sz w:val="24"/>
          <w:szCs w:val="24"/>
        </w:rPr>
        <w:t>Pedagog specjalny,</w:t>
      </w:r>
    </w:p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6E41FA">
        <w:rPr>
          <w:rFonts w:ascii="Arial" w:hAnsi="Arial" w:cs="Arial"/>
          <w:b w:val="0"/>
          <w:color w:val="auto"/>
          <w:sz w:val="24"/>
          <w:szCs w:val="24"/>
        </w:rPr>
        <w:t>Psycholog,</w:t>
      </w:r>
    </w:p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6E41FA">
        <w:rPr>
          <w:rFonts w:ascii="Arial" w:hAnsi="Arial" w:cs="Arial"/>
          <w:b w:val="0"/>
          <w:color w:val="auto"/>
          <w:sz w:val="24"/>
          <w:szCs w:val="24"/>
        </w:rPr>
        <w:t>Surdopedagog</w:t>
      </w:r>
      <w:proofErr w:type="spellEnd"/>
      <w:r w:rsidRPr="006E41FA">
        <w:rPr>
          <w:rFonts w:ascii="Arial" w:hAnsi="Arial" w:cs="Arial"/>
          <w:b w:val="0"/>
          <w:color w:val="auto"/>
          <w:sz w:val="24"/>
          <w:szCs w:val="24"/>
        </w:rPr>
        <w:t>,</w:t>
      </w:r>
    </w:p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6E41FA">
        <w:rPr>
          <w:rFonts w:ascii="Arial" w:hAnsi="Arial" w:cs="Arial"/>
          <w:b w:val="0"/>
          <w:color w:val="auto"/>
          <w:sz w:val="24"/>
          <w:szCs w:val="24"/>
        </w:rPr>
        <w:t>Tyflopedagog</w:t>
      </w:r>
      <w:proofErr w:type="spellEnd"/>
      <w:r w:rsidRPr="006E41FA">
        <w:rPr>
          <w:rFonts w:ascii="Arial" w:hAnsi="Arial" w:cs="Arial"/>
          <w:b w:val="0"/>
          <w:color w:val="auto"/>
          <w:sz w:val="24"/>
          <w:szCs w:val="24"/>
        </w:rPr>
        <w:t>,</w:t>
      </w:r>
    </w:p>
    <w:p w:rsid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6E41FA">
        <w:rPr>
          <w:rFonts w:ascii="Arial" w:hAnsi="Arial" w:cs="Arial"/>
          <w:b w:val="0"/>
          <w:color w:val="auto"/>
          <w:sz w:val="24"/>
          <w:szCs w:val="24"/>
        </w:rPr>
        <w:t>Oligofrenopedagog</w:t>
      </w:r>
      <w:proofErr w:type="spellEnd"/>
      <w:r w:rsidRPr="006E41FA">
        <w:rPr>
          <w:rFonts w:ascii="Arial" w:hAnsi="Arial" w:cs="Arial"/>
          <w:b w:val="0"/>
          <w:color w:val="auto"/>
          <w:sz w:val="24"/>
          <w:szCs w:val="24"/>
        </w:rPr>
        <w:t>,</w:t>
      </w:r>
    </w:p>
    <w:p w:rsidR="006E41FA" w:rsidRPr="006E41FA" w:rsidRDefault="006E41FA" w:rsidP="0023705A"/>
    <w:p w:rsidR="006E41FA" w:rsidRPr="006E41FA" w:rsidRDefault="006E41FA" w:rsidP="0023705A">
      <w:pPr>
        <w:pStyle w:val="Nagwek1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6E41FA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Logopeda – </w:t>
      </w:r>
      <w:proofErr w:type="spellStart"/>
      <w:r w:rsidRPr="006E41FA">
        <w:rPr>
          <w:rFonts w:ascii="Arial" w:hAnsi="Arial" w:cs="Arial"/>
          <w:b w:val="0"/>
          <w:color w:val="auto"/>
          <w:sz w:val="24"/>
          <w:szCs w:val="24"/>
        </w:rPr>
        <w:t>Neurologopeda</w:t>
      </w:r>
      <w:proofErr w:type="spellEnd"/>
      <w:r w:rsidRPr="006E41FA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6E41FA" w:rsidRPr="00D81CFE" w:rsidRDefault="006E41FA" w:rsidP="00D81CFE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t>14</w:t>
      </w:r>
      <w:r w:rsidR="008E4B07">
        <w:t xml:space="preserve">. </w:t>
      </w:r>
      <w:r w:rsidR="008E4B07" w:rsidRPr="008E4B07">
        <w:t xml:space="preserve">Pomoc psychologiczno </w:t>
      </w:r>
      <w:r w:rsidR="008E4B07">
        <w:t>–</w:t>
      </w:r>
      <w:r w:rsidR="008E4B07" w:rsidRPr="008E4B07">
        <w:t xml:space="preserve"> pedagogiczna</w:t>
      </w:r>
      <w:r w:rsidR="008E4B07">
        <w:t>.</w:t>
      </w:r>
      <w:r w:rsidR="00774F14">
        <w:br/>
      </w:r>
      <w:r w:rsidRP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Zgodnie z § 2 Rozporządzenia Ministra Edukacji Narodowej w sprawie zasad organizacji i udzielania pomocy psychologiczno-pedagogicznej w publicznych przedszkolach, szkołach i placówkach pomoc psychologiczno-pedagogiczna udzielana uczniowi w przedszkolu, szkole i placówce polega na rozpoznawaniu i</w:t>
      </w:r>
      <w:r w:rsid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zaspokajaniu indywidualnych potrzeb rozwojowych i edukacyjnych ucznia oraz rozpoznawaniu indywidualnych możliwości psychofizycznych ucznia i czynników środowiskowych wpływających na jego funkcjonowanie w przedszkolu, szkole i placówce, w celu wspierania potencjału rozwojowego ucznia i stwarzania warunków do jego aktywnego i pełnego uczestnictwa w życiu przedszkola, szkoły i placówki oraz w środowisku społecznym. </w:t>
      </w:r>
      <w:r w:rsid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Od roku szkolnego 2022/2023 wprowadzono obowiązek standaryzacji zatrudniania w przedszkolach i szkołach nauczycieli specjalistów tj. psychologów, pedagogów, logopedów, terapeutów pedagogicznych  i pedagogów specjalnych. Ustawodawca wprowadził obowiązek zatrudnian</w:t>
      </w:r>
      <w:r w:rsid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ia w/w nauczycieli specjalistów i określił </w:t>
      </w:r>
      <w:r w:rsidRP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minimalny wymiar ich zatrudnienia w stosunku do liczby uczniów w danej szkole. </w:t>
      </w:r>
      <w:r w:rsid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Gminie Czudec, we  wszystkich placówkach oświatowych udzielana jest pomoc psychologiczno-pedagogiczna i jest ona organizowana przez dyrektorów zarówno dla uczniów jak i ich rodziców oraz nauczycieli.</w:t>
      </w:r>
      <w:r w:rsidR="00D81CFE" w:rsidRP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Pomocy psychologiczno – pedagogicznej mają obowiązek udzielać: nauczyciele, wychowawcy, specjaliści (tj. psycholodzy, pedagodzy, pedagodzy specjalni, logopedzi</w:t>
      </w:r>
      <w:r w:rsid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 terapeuci, doradca zawodowy).</w:t>
      </w:r>
      <w:r w:rsidR="00D81CF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D81CFE">
        <w:rPr>
          <w:rFonts w:ascii="Arial" w:hAnsi="Arial" w:cs="Arial"/>
          <w:bCs w:val="0"/>
          <w:color w:val="auto"/>
          <w:sz w:val="24"/>
          <w:szCs w:val="24"/>
        </w:rPr>
        <w:t>W placówkach oświatowych w Gminie Czudec organizowane były m.in. zajęcia:</w:t>
      </w:r>
      <w:r w:rsidRPr="006E41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1967BB" w:rsidRPr="006E41FA" w:rsidRDefault="001967BB" w:rsidP="0023705A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korekcyjno-kompensacyjne, </w:t>
      </w:r>
    </w:p>
    <w:p w:rsidR="001967BB" w:rsidRPr="006E41FA" w:rsidRDefault="001967BB" w:rsidP="0023705A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dydaktyczno-wyrównawcze, </w:t>
      </w:r>
    </w:p>
    <w:p w:rsidR="001967BB" w:rsidRPr="006E41FA" w:rsidRDefault="001967BB" w:rsidP="0023705A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rozwijające zdolności, </w:t>
      </w:r>
    </w:p>
    <w:p w:rsidR="001967BB" w:rsidRPr="006E41FA" w:rsidRDefault="001967BB" w:rsidP="0023705A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z psychologiem, pedagogiem i pedagogiem specjalnym,</w:t>
      </w:r>
    </w:p>
    <w:p w:rsidR="00D81CFE" w:rsidRDefault="001967BB" w:rsidP="0023705A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logopedyczne,</w:t>
      </w:r>
    </w:p>
    <w:p w:rsidR="006E41FA" w:rsidRPr="00D81CFE" w:rsidRDefault="006E41FA" w:rsidP="0023705A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D81CFE">
        <w:rPr>
          <w:rFonts w:ascii="Arial" w:hAnsi="Arial" w:cs="Arial"/>
          <w:sz w:val="24"/>
          <w:szCs w:val="24"/>
        </w:rPr>
        <w:t xml:space="preserve"> rewalidacyjne (np. z </w:t>
      </w:r>
      <w:proofErr w:type="spellStart"/>
      <w:r w:rsidRPr="00D81CFE">
        <w:rPr>
          <w:rFonts w:ascii="Arial" w:hAnsi="Arial" w:cs="Arial"/>
          <w:sz w:val="24"/>
          <w:szCs w:val="24"/>
        </w:rPr>
        <w:t>oligofrenopedagogiem</w:t>
      </w:r>
      <w:proofErr w:type="spellEnd"/>
      <w:r w:rsidRPr="00D81C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CFE">
        <w:rPr>
          <w:rFonts w:ascii="Arial" w:hAnsi="Arial" w:cs="Arial"/>
          <w:sz w:val="24"/>
          <w:szCs w:val="24"/>
        </w:rPr>
        <w:t>surdopedagogiem</w:t>
      </w:r>
      <w:proofErr w:type="spellEnd"/>
      <w:r w:rsidRPr="00D81C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CFE">
        <w:rPr>
          <w:rFonts w:ascii="Arial" w:hAnsi="Arial" w:cs="Arial"/>
          <w:sz w:val="24"/>
          <w:szCs w:val="24"/>
        </w:rPr>
        <w:t>tyflopedagogiem</w:t>
      </w:r>
      <w:proofErr w:type="spellEnd"/>
      <w:r w:rsidRPr="00D81CFE">
        <w:rPr>
          <w:rFonts w:ascii="Arial" w:hAnsi="Arial" w:cs="Arial"/>
          <w:sz w:val="24"/>
          <w:szCs w:val="24"/>
        </w:rPr>
        <w:t>) i terapeutyczne.</w:t>
      </w:r>
    </w:p>
    <w:p w:rsidR="006E41FA" w:rsidRPr="006E41FA" w:rsidRDefault="00DA03B4" w:rsidP="0023705A">
      <w:p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</w:t>
      </w:r>
      <w:r w:rsidR="006E41FA" w:rsidRPr="006E41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  <w:r w:rsidRPr="006E41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 Integracyjne formy nauczania i wychowania.</w:t>
      </w:r>
      <w:r w:rsidRPr="006E41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6E41FA" w:rsidRPr="006E41FA">
        <w:rPr>
          <w:rFonts w:ascii="Arial" w:hAnsi="Arial" w:cs="Arial"/>
          <w:sz w:val="24"/>
          <w:szCs w:val="24"/>
        </w:rPr>
        <w:t xml:space="preserve">Klasa integracyjna to możliwość wspólnego kształcenia dzieci niepełnosprawnych z </w:t>
      </w:r>
      <w:r w:rsidR="009C11D5">
        <w:rPr>
          <w:rFonts w:ascii="Arial" w:hAnsi="Arial" w:cs="Arial"/>
          <w:sz w:val="24"/>
          <w:szCs w:val="24"/>
        </w:rPr>
        <w:t> </w:t>
      </w:r>
      <w:r w:rsidR="006E41FA" w:rsidRPr="006E41FA">
        <w:rPr>
          <w:rFonts w:ascii="Arial" w:hAnsi="Arial" w:cs="Arial"/>
          <w:sz w:val="24"/>
          <w:szCs w:val="24"/>
        </w:rPr>
        <w:t>dziećmi zdrowymi. Dzieci niepełnosprawne kwalifikowane są do oddziału integracyjnego na podstawie orzeczenia poradni psychologiczno – pedagogicznej.</w:t>
      </w:r>
    </w:p>
    <w:p w:rsidR="006E41FA" w:rsidRPr="006E41FA" w:rsidRDefault="006E41FA" w:rsidP="0023705A">
      <w:p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Na terenie Gminy Czudec w roku szkolnym 2022/2023 działały oddziały integracyjne w Zespole Szkół w </w:t>
      </w:r>
      <w:proofErr w:type="spellStart"/>
      <w:r w:rsidRPr="006E41FA">
        <w:rPr>
          <w:rFonts w:ascii="Arial" w:hAnsi="Arial" w:cs="Arial"/>
          <w:sz w:val="24"/>
          <w:szCs w:val="24"/>
        </w:rPr>
        <w:t>Wyżnem</w:t>
      </w:r>
      <w:proofErr w:type="spellEnd"/>
      <w:r w:rsidRPr="006E41FA">
        <w:rPr>
          <w:rFonts w:ascii="Arial" w:hAnsi="Arial" w:cs="Arial"/>
          <w:sz w:val="24"/>
          <w:szCs w:val="24"/>
        </w:rPr>
        <w:t xml:space="preserve"> (2 oddziały w Przedszkolu i 4 klasy w</w:t>
      </w:r>
      <w:r w:rsidRPr="006E41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1FA">
        <w:rPr>
          <w:rFonts w:ascii="Arial" w:hAnsi="Arial" w:cs="Arial"/>
          <w:sz w:val="24"/>
          <w:szCs w:val="24"/>
        </w:rPr>
        <w:t>Szkole Podstawowej), w Zespole Szkół w Pstrągowej (2 klasy w Szkole Podstawowej) oraz w Szkole Podstawowej w Nowej Wsi (1 klasa).</w:t>
      </w:r>
    </w:p>
    <w:p w:rsidR="002F4774" w:rsidRPr="009C11D5" w:rsidRDefault="006E41FA" w:rsidP="009C11D5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6E41FA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Dzieci niepełnosprawne w klasach i oddziałach integracyjnych są wspierane przez nauczycieli współorganizujących kształcenie specjalne, pomoc nauczyciela oraz organizowane są zajęcia rewalidacyjne ze specjalistami tj. logopeda, </w:t>
      </w:r>
      <w:proofErr w:type="spellStart"/>
      <w:r w:rsidRPr="006E41FA">
        <w:rPr>
          <w:rFonts w:ascii="Arial" w:hAnsi="Arial" w:cs="Arial"/>
          <w:b w:val="0"/>
          <w:color w:val="auto"/>
          <w:sz w:val="24"/>
          <w:szCs w:val="24"/>
        </w:rPr>
        <w:t>tyflopedagog</w:t>
      </w:r>
      <w:proofErr w:type="spellEnd"/>
      <w:r w:rsidRPr="006E41FA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proofErr w:type="spellStart"/>
      <w:r w:rsidRPr="006E41FA">
        <w:rPr>
          <w:rFonts w:ascii="Arial" w:hAnsi="Arial" w:cs="Arial"/>
          <w:b w:val="0"/>
          <w:color w:val="auto"/>
          <w:sz w:val="24"/>
          <w:szCs w:val="24"/>
        </w:rPr>
        <w:t>surdopedagog</w:t>
      </w:r>
      <w:proofErr w:type="spellEnd"/>
      <w:r w:rsidRPr="006E41FA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proofErr w:type="spellStart"/>
      <w:r w:rsidRPr="006E41FA">
        <w:rPr>
          <w:rFonts w:ascii="Arial" w:hAnsi="Arial" w:cs="Arial"/>
          <w:b w:val="0"/>
          <w:color w:val="auto"/>
          <w:sz w:val="24"/>
          <w:szCs w:val="24"/>
        </w:rPr>
        <w:t>oligofrenopadagog</w:t>
      </w:r>
      <w:proofErr w:type="spellEnd"/>
      <w:r w:rsidRPr="006E41FA">
        <w:rPr>
          <w:rFonts w:ascii="Arial" w:hAnsi="Arial" w:cs="Arial"/>
          <w:b w:val="0"/>
          <w:color w:val="auto"/>
          <w:sz w:val="24"/>
          <w:szCs w:val="24"/>
        </w:rPr>
        <w:t xml:space="preserve"> oraz psycholog, pedagog, pedagog specjalny. </w:t>
      </w:r>
      <w:r w:rsidR="009C11D5">
        <w:rPr>
          <w:rFonts w:ascii="Arial" w:hAnsi="Arial" w:cs="Arial"/>
          <w:b w:val="0"/>
          <w:color w:val="auto"/>
          <w:sz w:val="24"/>
          <w:szCs w:val="24"/>
        </w:rPr>
        <w:br/>
      </w:r>
      <w:r w:rsidR="009C11D5">
        <w:br/>
      </w:r>
      <w:r w:rsidR="002F4774">
        <w:t>1</w:t>
      </w:r>
      <w:r>
        <w:t>6</w:t>
      </w:r>
      <w:r w:rsidR="002F4774">
        <w:t xml:space="preserve">. </w:t>
      </w:r>
      <w:r w:rsidR="002F4774" w:rsidRPr="002F4774">
        <w:t xml:space="preserve">Wczesne wspomaganie rozwoju dziecka </w:t>
      </w:r>
      <w:r w:rsidR="0066338A">
        <w:t>.</w:t>
      </w:r>
      <w:r w:rsidR="00D979B7">
        <w:br/>
      </w:r>
      <w:r w:rsidR="002F4774" w:rsidRPr="009C11D5">
        <w:rPr>
          <w:rFonts w:ascii="Arial" w:hAnsi="Arial" w:cs="Arial"/>
          <w:b w:val="0"/>
          <w:color w:val="auto"/>
          <w:sz w:val="24"/>
          <w:szCs w:val="24"/>
        </w:rPr>
        <w:t>Wczesne wspomaganie rozwoju (WWR) to specjalistyczne zajęcia, z których korzystanie przysługuje dzieciom z różnorodnymi zaburzeniami rozwojowymi. Zasady organizacji zajęć, a także kwalifikacji do nich i to, jak przebiegają, określone zostały w Rozporządzeniu Ministra Edukacji Narodowej z 24 sierpnia 2017</w:t>
      </w:r>
      <w:r w:rsidR="002F4774" w:rsidRPr="002F4774">
        <w:rPr>
          <w:rFonts w:ascii="Arial" w:hAnsi="Arial" w:cs="Arial"/>
          <w:sz w:val="24"/>
          <w:szCs w:val="24"/>
        </w:rPr>
        <w:t xml:space="preserve"> </w:t>
      </w:r>
      <w:r w:rsidR="002F4774" w:rsidRPr="009C11D5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r. w</w:t>
      </w:r>
      <w:r w:rsidR="009C11D5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2F4774" w:rsidRPr="009C11D5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sprawie organizowania wczesnego wspomagania rozwoju dzieci.</w:t>
      </w:r>
    </w:p>
    <w:p w:rsidR="006E41FA" w:rsidRPr="006E41FA" w:rsidRDefault="002F4774" w:rsidP="0023705A">
      <w:p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Pomoc organizowana jest w przedszkolach w wymiarze od 4 do 8 godzin miesięcznie. </w:t>
      </w:r>
      <w:r w:rsidR="009C11D5">
        <w:rPr>
          <w:rFonts w:ascii="Arial" w:hAnsi="Arial" w:cs="Arial"/>
          <w:sz w:val="24"/>
          <w:szCs w:val="24"/>
        </w:rPr>
        <w:br/>
      </w:r>
      <w:r w:rsidR="006E41FA" w:rsidRPr="006E41FA">
        <w:rPr>
          <w:rFonts w:ascii="Arial" w:hAnsi="Arial" w:cs="Arial"/>
          <w:sz w:val="24"/>
          <w:szCs w:val="24"/>
        </w:rPr>
        <w:t xml:space="preserve">W naszej gminie z WWR w roku szkolnym 2022/2023 korzystało </w:t>
      </w:r>
      <w:r w:rsidR="006E41FA" w:rsidRPr="006E41FA">
        <w:rPr>
          <w:rFonts w:ascii="Arial" w:hAnsi="Arial" w:cs="Arial"/>
          <w:b/>
          <w:bCs/>
          <w:sz w:val="24"/>
          <w:szCs w:val="24"/>
        </w:rPr>
        <w:t>8</w:t>
      </w:r>
      <w:r w:rsidR="006E41FA" w:rsidRPr="006E41FA">
        <w:rPr>
          <w:rFonts w:ascii="Arial" w:hAnsi="Arial" w:cs="Arial"/>
          <w:sz w:val="24"/>
          <w:szCs w:val="24"/>
        </w:rPr>
        <w:t xml:space="preserve"> dzieci, w tym:</w:t>
      </w:r>
    </w:p>
    <w:p w:rsidR="001967BB" w:rsidRPr="006E41FA" w:rsidRDefault="001967BB" w:rsidP="0023705A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3 dzieci w Publicznym Przedszkolu w </w:t>
      </w:r>
      <w:proofErr w:type="spellStart"/>
      <w:r w:rsidRPr="006E41FA">
        <w:rPr>
          <w:rFonts w:ascii="Arial" w:hAnsi="Arial" w:cs="Arial"/>
          <w:sz w:val="24"/>
          <w:szCs w:val="24"/>
        </w:rPr>
        <w:t>Wyżnem</w:t>
      </w:r>
      <w:proofErr w:type="spellEnd"/>
      <w:r w:rsidRPr="006E41FA">
        <w:rPr>
          <w:rFonts w:ascii="Arial" w:hAnsi="Arial" w:cs="Arial"/>
          <w:sz w:val="24"/>
          <w:szCs w:val="24"/>
        </w:rPr>
        <w:t>,</w:t>
      </w:r>
    </w:p>
    <w:p w:rsidR="001967BB" w:rsidRPr="006E41FA" w:rsidRDefault="001967BB" w:rsidP="0023705A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>4 dzieci w Publicznym Przedszkolu w Czudcu,</w:t>
      </w:r>
    </w:p>
    <w:p w:rsidR="001967BB" w:rsidRPr="006E41FA" w:rsidRDefault="001967BB" w:rsidP="0023705A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1 dziecko w Szkole Podstawowej w Zaborowie .</w:t>
      </w:r>
    </w:p>
    <w:p w:rsidR="002F4774" w:rsidRPr="002F4774" w:rsidRDefault="002F4774" w:rsidP="0023705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6338A" w:rsidRPr="009C11D5" w:rsidRDefault="002F4774" w:rsidP="009C11D5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>
        <w:t>1</w:t>
      </w:r>
      <w:r w:rsidR="006E41FA">
        <w:t>7</w:t>
      </w:r>
      <w:r>
        <w:t xml:space="preserve">. </w:t>
      </w:r>
      <w:r w:rsidRPr="002F4774">
        <w:t>Rewalidacja uczniów</w:t>
      </w:r>
      <w:r w:rsidR="0066338A">
        <w:t>.</w:t>
      </w:r>
      <w:r w:rsidR="009C11D5">
        <w:br/>
      </w:r>
      <w:r w:rsidR="006E41FA" w:rsidRPr="009C11D5">
        <w:rPr>
          <w:rFonts w:ascii="Arial" w:hAnsi="Arial" w:cs="Arial"/>
          <w:b w:val="0"/>
          <w:color w:val="auto"/>
          <w:sz w:val="24"/>
          <w:szCs w:val="24"/>
        </w:rPr>
        <w:t>Zgodnie z ramowym planem nauczania liczba godzin rewalidacyjnych wynosi min. 1</w:t>
      </w:r>
      <w:r w:rsidR="009C11D5">
        <w:rPr>
          <w:rFonts w:ascii="Arial" w:hAnsi="Arial" w:cs="Arial"/>
          <w:b w:val="0"/>
          <w:color w:val="auto"/>
          <w:sz w:val="24"/>
          <w:szCs w:val="24"/>
        </w:rPr>
        <w:t> </w:t>
      </w:r>
      <w:r w:rsidR="006E41FA" w:rsidRPr="009C11D5">
        <w:rPr>
          <w:rFonts w:ascii="Arial" w:hAnsi="Arial" w:cs="Arial"/>
          <w:b w:val="0"/>
          <w:color w:val="auto"/>
          <w:sz w:val="24"/>
          <w:szCs w:val="24"/>
        </w:rPr>
        <w:t>godzinę tygodniowo na ucznia w przedszkolach oraz min. 2 godziny tygodniowo w</w:t>
      </w:r>
      <w:r w:rsidR="009C11D5">
        <w:rPr>
          <w:rFonts w:ascii="Arial" w:hAnsi="Arial" w:cs="Arial"/>
          <w:b w:val="0"/>
          <w:color w:val="auto"/>
          <w:sz w:val="24"/>
          <w:szCs w:val="24"/>
        </w:rPr>
        <w:t> </w:t>
      </w:r>
      <w:r w:rsidR="006E41FA" w:rsidRPr="009C11D5">
        <w:rPr>
          <w:rFonts w:ascii="Arial" w:hAnsi="Arial" w:cs="Arial"/>
          <w:b w:val="0"/>
          <w:color w:val="auto"/>
          <w:sz w:val="24"/>
          <w:szCs w:val="24"/>
        </w:rPr>
        <w:t xml:space="preserve">szkołach podstawowych i są to zajęcia obligatoryjne dla uczniów niepełnosprawnych, posiadających orzeczenie o potrzebie kształcenia specjalnego. W  zależności od rodzaju niepełnosprawności, ustala się rodzaj zajęć rewalidacyjnych biorąc pod uwagę diagnozę oraz zalecenia zawarte w orzeczeniu poradni psychologiczno – pedagogicznej, a także możliwości i potrzeby ucznia wynikające z diagnozy pedagogicznej dokonanej przez zespół nauczycieli i  specjalistów. </w:t>
      </w:r>
      <w:r w:rsidR="009C11D5">
        <w:rPr>
          <w:rFonts w:ascii="Arial" w:hAnsi="Arial" w:cs="Arial"/>
          <w:b w:val="0"/>
          <w:color w:val="auto"/>
          <w:sz w:val="24"/>
          <w:szCs w:val="24"/>
        </w:rPr>
        <w:br/>
      </w:r>
      <w:r w:rsidR="0066338A" w:rsidRPr="009C11D5">
        <w:rPr>
          <w:rFonts w:ascii="Arial" w:hAnsi="Arial" w:cs="Arial"/>
          <w:b w:val="0"/>
          <w:color w:val="auto"/>
          <w:sz w:val="24"/>
          <w:szCs w:val="24"/>
        </w:rPr>
        <w:t xml:space="preserve">W Gminie Czudec rewalidacją objętych było </w:t>
      </w:r>
      <w:r w:rsidR="006E41FA" w:rsidRPr="009C11D5">
        <w:rPr>
          <w:rFonts w:ascii="Arial" w:hAnsi="Arial" w:cs="Arial"/>
          <w:b w:val="0"/>
          <w:color w:val="auto"/>
          <w:sz w:val="24"/>
          <w:szCs w:val="24"/>
        </w:rPr>
        <w:t>81</w:t>
      </w:r>
      <w:r w:rsidR="009C11D5">
        <w:rPr>
          <w:rFonts w:ascii="Arial" w:hAnsi="Arial" w:cs="Arial"/>
          <w:b w:val="0"/>
          <w:color w:val="auto"/>
          <w:sz w:val="24"/>
          <w:szCs w:val="24"/>
        </w:rPr>
        <w:t xml:space="preserve"> uczniów, </w:t>
      </w:r>
      <w:r w:rsidR="0066338A" w:rsidRPr="009C11D5">
        <w:rPr>
          <w:rFonts w:ascii="Arial" w:hAnsi="Arial" w:cs="Arial"/>
          <w:b w:val="0"/>
          <w:color w:val="auto"/>
          <w:sz w:val="24"/>
          <w:szCs w:val="24"/>
        </w:rPr>
        <w:t>tym:</w:t>
      </w:r>
    </w:p>
    <w:p w:rsidR="001967BB" w:rsidRPr="009C11D5" w:rsidRDefault="000D4575" w:rsidP="0023705A">
      <w:pPr>
        <w:numPr>
          <w:ilvl w:val="0"/>
          <w:numId w:val="5"/>
        </w:num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9C11D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1967BB" w:rsidRPr="009C11D5">
        <w:rPr>
          <w:rFonts w:ascii="Arial" w:eastAsiaTheme="majorEastAsia" w:hAnsi="Arial" w:cs="Arial"/>
          <w:bCs/>
          <w:sz w:val="24"/>
          <w:szCs w:val="24"/>
        </w:rPr>
        <w:t>2 uczniów- Szkoła Podstawowa Nr 2 w Pstrągowej,</w:t>
      </w:r>
    </w:p>
    <w:p w:rsidR="001967BB" w:rsidRPr="006E41FA" w:rsidRDefault="001967BB" w:rsidP="0023705A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8 uczniów – Zespół Szkół w Babicy,</w:t>
      </w:r>
    </w:p>
    <w:p w:rsidR="001967BB" w:rsidRPr="006E41FA" w:rsidRDefault="001967BB" w:rsidP="0023705A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7 uczniów – Szkoła Podstawowa w Zaborowie,</w:t>
      </w:r>
    </w:p>
    <w:p w:rsidR="001967BB" w:rsidRPr="006E41FA" w:rsidRDefault="001967BB" w:rsidP="0023705A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4 uczniów – Publiczne Przedszkole w Czudcu,</w:t>
      </w:r>
    </w:p>
    <w:p w:rsidR="001967BB" w:rsidRPr="006E41FA" w:rsidRDefault="001967BB" w:rsidP="0023705A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5 uczniów– Szkoła Podstawowa w Nowej Wsi,</w:t>
      </w:r>
    </w:p>
    <w:p w:rsidR="001967BB" w:rsidRPr="006E41FA" w:rsidRDefault="001967BB" w:rsidP="0023705A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24 uczniów– Szkoła Podstawowa w Czudcu,</w:t>
      </w:r>
    </w:p>
    <w:p w:rsidR="001967BB" w:rsidRPr="006E41FA" w:rsidRDefault="001967BB" w:rsidP="0023705A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7 uczniów – Zespół Szkół w Pstrągowej,</w:t>
      </w:r>
    </w:p>
    <w:p w:rsidR="00DA03B4" w:rsidRPr="006E41FA" w:rsidRDefault="001967BB" w:rsidP="0023705A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E41FA">
        <w:rPr>
          <w:rFonts w:ascii="Arial" w:hAnsi="Arial" w:cs="Arial"/>
          <w:sz w:val="24"/>
          <w:szCs w:val="24"/>
        </w:rPr>
        <w:t xml:space="preserve"> 24 uczniów– Zespół Szkół w </w:t>
      </w:r>
      <w:proofErr w:type="spellStart"/>
      <w:r w:rsidRPr="006E41FA">
        <w:rPr>
          <w:rFonts w:ascii="Arial" w:hAnsi="Arial" w:cs="Arial"/>
          <w:sz w:val="24"/>
          <w:szCs w:val="24"/>
        </w:rPr>
        <w:t>Wyżnem</w:t>
      </w:r>
      <w:proofErr w:type="spellEnd"/>
      <w:r w:rsidRPr="006E41FA">
        <w:rPr>
          <w:rFonts w:ascii="Arial" w:hAnsi="Arial" w:cs="Arial"/>
          <w:sz w:val="24"/>
          <w:szCs w:val="24"/>
        </w:rPr>
        <w:t>.</w:t>
      </w:r>
    </w:p>
    <w:p w:rsidR="009B74E8" w:rsidRPr="00835C88" w:rsidRDefault="009C11D5" w:rsidP="00835C88">
      <w:pPr>
        <w:pStyle w:val="Nagwek1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>
        <w:lastRenderedPageBreak/>
        <w:br/>
      </w:r>
      <w:r w:rsidR="0045483E">
        <w:t>1</w:t>
      </w:r>
      <w:r w:rsidR="006E41FA">
        <w:t>8</w:t>
      </w:r>
      <w:r w:rsidR="0045483E">
        <w:t>. B</w:t>
      </w:r>
      <w:r w:rsidR="0045483E" w:rsidRPr="0045483E">
        <w:t>ezpieczeństwo w szkołach</w:t>
      </w:r>
      <w:r w:rsidR="0045483E">
        <w:t>.</w:t>
      </w:r>
      <w:r w:rsidR="00D979B7">
        <w:br/>
      </w:r>
      <w:r>
        <w:br/>
      </w:r>
      <w:r w:rsidR="00145B2F">
        <w:rPr>
          <w:rFonts w:ascii="Arial" w:eastAsiaTheme="minorHAnsi" w:hAnsi="Arial" w:cs="Arial"/>
          <w:color w:val="auto"/>
          <w:sz w:val="24"/>
          <w:szCs w:val="24"/>
        </w:rPr>
        <w:t>1.</w:t>
      </w:r>
      <w:r w:rsidR="00C378E9" w:rsidRPr="009C11D5">
        <w:rPr>
          <w:rFonts w:ascii="Arial" w:eastAsiaTheme="minorHAnsi" w:hAnsi="Arial" w:cs="Arial"/>
          <w:color w:val="auto"/>
          <w:sz w:val="24"/>
          <w:szCs w:val="24"/>
        </w:rPr>
        <w:t>Monitoring</w:t>
      </w:r>
      <w:r w:rsidR="0045483E" w:rsidRPr="0045483E">
        <w:rPr>
          <w:rFonts w:ascii="Arial" w:hAnsi="Arial" w:cs="Arial"/>
          <w:sz w:val="24"/>
          <w:szCs w:val="24"/>
        </w:rPr>
        <w:t xml:space="preserve"> </w:t>
      </w:r>
      <w:r w:rsidR="0045483E" w:rsidRPr="009C11D5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– </w:t>
      </w:r>
      <w:r w:rsidR="00785CB4" w:rsidRPr="009C11D5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monitoring wizyjny zapewnia bezpieczeństwo uczniom, pracownikom, a także osobom przebywającym na terenie placówki, zabezpiecza placówkę przed kradzieżami, dewastacją mienia szkoły.</w:t>
      </w:r>
      <w:r w:rsid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145B2F">
        <w:rPr>
          <w:rFonts w:ascii="Arial" w:eastAsiaTheme="minorHAnsi" w:hAnsi="Arial" w:cs="Arial"/>
          <w:bCs w:val="0"/>
          <w:color w:val="auto"/>
          <w:sz w:val="24"/>
          <w:szCs w:val="24"/>
        </w:rPr>
        <w:t>2.</w:t>
      </w:r>
      <w:r w:rsidR="00C378E9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Przeglądy i kontrole</w:t>
      </w:r>
      <w:r w:rsidR="00C378E9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– we wszystkich szkołach przeprowadzane są przeglądy i kontrole zgodne z obowiązującymi przepisami, tj.  kontrola BHP, kontrola p/</w:t>
      </w:r>
      <w:proofErr w:type="spellStart"/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poż</w:t>
      </w:r>
      <w:proofErr w:type="spellEnd"/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., przegląd gaśnic i hydrantów, przegląd instalacji gazowych, pomiary elektryczne, kontrole Sanepidu. 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145B2F">
        <w:rPr>
          <w:rFonts w:ascii="Arial" w:eastAsiaTheme="minorHAnsi" w:hAnsi="Arial" w:cs="Arial"/>
          <w:bCs w:val="0"/>
          <w:color w:val="auto"/>
          <w:sz w:val="24"/>
          <w:szCs w:val="24"/>
        </w:rPr>
        <w:t>3.</w:t>
      </w:r>
      <w:r w:rsidR="00C378E9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Zajęcia z bezpieczeństwa 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– organizowane są spotkania uczniów i dzieci przedszkolnych, np. z policjantami, strażakami i inspektorami BHP, którzy przekazywali wiedzę na temat przepisów i znaków drogowych, przepisów BHP, prawidłowego zachowania się w sytuacjach zagrożenia, wypadków losowych i klęsk żywiołowych oraz bezpieczeństwa w Internecie.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4.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Dla zapewnienia bezpieczeństwa uczniów, w trakcie przerw nauczyciele pełnią </w:t>
      </w:r>
      <w:r w:rsidR="00785CB4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dyżury na korytarzach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. 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5.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szkołach przeprowadza się </w:t>
      </w:r>
      <w:r w:rsidR="00785CB4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próby ewakuacyjne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145B2F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6.</w:t>
      </w:r>
      <w:r w:rsidR="00785CB4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Współpraca z pedagogiem szkolnym, psychologiem 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- wychowawcy współpracują z</w:t>
      </w:r>
      <w:r w:rsid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psychologiem i pedagogiem szkolnym analizując trudności wychowawcze oraz problemy uczniów, konsultując każdą sytuację z rodzicami. Psycholodzy, pedagodzy oraz dyrektorzy współpracują również z instytucjami i osobami świadczącymi pomoc społeczną.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145B2F">
        <w:rPr>
          <w:rFonts w:ascii="Arial" w:eastAsiaTheme="minorHAnsi" w:hAnsi="Arial" w:cs="Arial"/>
          <w:bCs w:val="0"/>
          <w:color w:val="auto"/>
          <w:sz w:val="24"/>
          <w:szCs w:val="24"/>
        </w:rPr>
        <w:t>7.</w:t>
      </w:r>
      <w:r w:rsidR="00785CB4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Promocja zdrowego trybu życia</w:t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–  uczniom przedstawiane są skutki uzależnień oraz skutki stosowania używek. Uczniowie są informowani o tym, że stosowanie używek może zagrażać ich życiu i zdrowiu oraz wpływać na zdrowie i życie innych. W szkołach dzieci uczą się również zasad zdrowego odżywiania, np. poprzez udział w różnych programach.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785CB4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8</w:t>
      </w:r>
      <w:r w:rsidR="00145B2F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.</w:t>
      </w:r>
      <w:r w:rsidR="00C378E9" w:rsidRPr="00145B2F">
        <w:rPr>
          <w:rFonts w:ascii="Arial" w:eastAsiaTheme="minorHAnsi" w:hAnsi="Arial" w:cs="Arial"/>
          <w:bCs w:val="0"/>
          <w:color w:val="auto"/>
          <w:sz w:val="24"/>
          <w:szCs w:val="24"/>
        </w:rPr>
        <w:t>Zajęcia z pierwszej pomocy</w:t>
      </w:r>
      <w:r w:rsidR="00C378E9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– organizowane są szkolenia z ratownikami medycznymi z udzielania pierwszej pomocy. 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785CB4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szkołach zdarzają się pojedyncze wypadki, najczęściej są to urazy kończyn (np. podczas zajęć w-fu).</w:t>
      </w:r>
      <w:r w:rsidR="00145B2F" w:rsidRP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145B2F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2A6040">
        <w:t>1</w:t>
      </w:r>
      <w:r w:rsidR="00DA03B4">
        <w:t>6</w:t>
      </w:r>
      <w:r w:rsidR="002A6040">
        <w:t xml:space="preserve">. </w:t>
      </w:r>
      <w:r w:rsidR="00785CB4">
        <w:t>Przykładowe</w:t>
      </w:r>
      <w:r w:rsidR="002A6040" w:rsidRPr="002A6040">
        <w:t xml:space="preserve"> działania na rzecz ucznia i rodzica</w:t>
      </w:r>
      <w:r w:rsidR="002A6040">
        <w:t>.</w:t>
      </w:r>
      <w:r w:rsidR="00835C88">
        <w:br/>
      </w:r>
      <w:r w:rsidR="00BA16AC">
        <w:rPr>
          <w:rFonts w:ascii="Arial" w:hAnsi="Arial" w:cs="Arial"/>
          <w:b w:val="0"/>
          <w:bCs w:val="0"/>
          <w:sz w:val="24"/>
          <w:szCs w:val="24"/>
        </w:rPr>
        <w:br/>
      </w:r>
      <w:r w:rsidR="009B74E8" w:rsidRPr="00835C88">
        <w:rPr>
          <w:rFonts w:ascii="Arial" w:hAnsi="Arial" w:cs="Arial"/>
          <w:bCs w:val="0"/>
          <w:color w:val="auto"/>
          <w:sz w:val="24"/>
          <w:szCs w:val="24"/>
        </w:rPr>
        <w:t>1. Świetlica</w:t>
      </w:r>
      <w:r w:rsidR="009B74E8" w:rsidRPr="00835C8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D55DA" w:rsidRPr="006D55DA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W każdej szkole podstawowej funkcjonuje świetlica, a godziny pracy są dostosowane do potrzeb uczniów i rodziców. Opiekunowie zapewniają uczniom atrakcyjne spędzanie czasu i pomoc w odrabianiu lekcji. </w:t>
      </w:r>
      <w:r w:rsidR="00835C88">
        <w:rPr>
          <w:rFonts w:ascii="Arial" w:hAnsi="Arial" w:cs="Arial"/>
          <w:sz w:val="24"/>
          <w:szCs w:val="24"/>
        </w:rPr>
        <w:br/>
      </w:r>
      <w:r w:rsidRPr="00785CB4">
        <w:rPr>
          <w:rFonts w:ascii="Arial" w:hAnsi="Arial" w:cs="Arial"/>
          <w:sz w:val="24"/>
          <w:szCs w:val="24"/>
        </w:rPr>
        <w:t xml:space="preserve">Podczas zajęć świetlicowych uczniowie mogą rozwijać swoje zainteresowania poprzez wykonywanie prac plastycznych różnymi technikami, konstruowanie budowli z klocków, układanie krzyżówek, rebusów, nauka gry w szachy, układanie puzzli, gry planszowe, gry edukacyjne, oglądanie bajek i filmów dla dzieci. </w:t>
      </w:r>
      <w:r w:rsidR="00835C88">
        <w:rPr>
          <w:rFonts w:ascii="Arial" w:hAnsi="Arial" w:cs="Arial"/>
          <w:sz w:val="24"/>
          <w:szCs w:val="24"/>
        </w:rPr>
        <w:br/>
      </w:r>
      <w:r w:rsidRPr="00785CB4">
        <w:rPr>
          <w:rFonts w:ascii="Arial" w:hAnsi="Arial" w:cs="Arial"/>
          <w:sz w:val="24"/>
          <w:szCs w:val="24"/>
        </w:rPr>
        <w:lastRenderedPageBreak/>
        <w:t>Podczas zajęć świetlicowych organizowane są gry i zabawy ruchowe mające na celu prawidłowy rozwój fizyczny (zabawy ruchowe na świeżym powietrzu, korzystanie z</w:t>
      </w:r>
      <w:r w:rsidR="00835C88">
        <w:rPr>
          <w:rFonts w:ascii="Arial" w:hAnsi="Arial" w:cs="Arial"/>
          <w:sz w:val="24"/>
          <w:szCs w:val="24"/>
        </w:rPr>
        <w:t> </w:t>
      </w:r>
      <w:r w:rsidRPr="00785CB4">
        <w:rPr>
          <w:rFonts w:ascii="Arial" w:hAnsi="Arial" w:cs="Arial"/>
          <w:sz w:val="24"/>
          <w:szCs w:val="24"/>
        </w:rPr>
        <w:t>różnych urządzeń, siłowni).</w:t>
      </w:r>
      <w:r w:rsidR="00835C88">
        <w:rPr>
          <w:rFonts w:ascii="Arial" w:hAnsi="Arial" w:cs="Arial"/>
          <w:sz w:val="24"/>
          <w:szCs w:val="24"/>
        </w:rPr>
        <w:br/>
      </w:r>
      <w:r w:rsidR="006D55DA" w:rsidRPr="006D55DA">
        <w:rPr>
          <w:rFonts w:ascii="Arial" w:hAnsi="Arial" w:cs="Arial"/>
          <w:sz w:val="24"/>
          <w:szCs w:val="24"/>
        </w:rPr>
        <w:t>Opieka świetlicowa w poszczególnych szkołach:</w:t>
      </w:r>
    </w:p>
    <w:p w:rsidR="001967BB" w:rsidRPr="00785CB4" w:rsidRDefault="001967BB" w:rsidP="0023705A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Szkoła Podstawowa Nr 2 w Pstrągowej – 14 godzin tygodniowo,</w:t>
      </w:r>
    </w:p>
    <w:p w:rsidR="001967BB" w:rsidRPr="00785CB4" w:rsidRDefault="001967BB" w:rsidP="0023705A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Zespół Szkół w Babicy - 14,5 godziny tygodniowo,</w:t>
      </w:r>
    </w:p>
    <w:p w:rsidR="001967BB" w:rsidRPr="00785CB4" w:rsidRDefault="001967BB" w:rsidP="0023705A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Szkoła Podstawowej w Nowej Wsi – 28,5 godzin tygodniowo,</w:t>
      </w:r>
    </w:p>
    <w:p w:rsidR="001967BB" w:rsidRPr="00785CB4" w:rsidRDefault="001967BB" w:rsidP="0023705A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Zespół Szkół w Pstrągowej - 28 godzin tygodniowo,</w:t>
      </w:r>
    </w:p>
    <w:p w:rsidR="001967BB" w:rsidRPr="00785CB4" w:rsidRDefault="001967BB" w:rsidP="0023705A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Szkoła Podstawowa w Czudcu - 98 godzin tygodniowo,</w:t>
      </w:r>
    </w:p>
    <w:p w:rsidR="001967BB" w:rsidRPr="00785CB4" w:rsidRDefault="001967BB" w:rsidP="0023705A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Zespół Szkół w </w:t>
      </w:r>
      <w:proofErr w:type="spellStart"/>
      <w:r w:rsidRPr="00785CB4">
        <w:rPr>
          <w:rFonts w:ascii="Arial" w:hAnsi="Arial" w:cs="Arial"/>
          <w:sz w:val="24"/>
          <w:szCs w:val="24"/>
        </w:rPr>
        <w:t>Wyżnem</w:t>
      </w:r>
      <w:proofErr w:type="spellEnd"/>
      <w:r w:rsidRPr="00785CB4">
        <w:rPr>
          <w:rFonts w:ascii="Arial" w:hAnsi="Arial" w:cs="Arial"/>
          <w:sz w:val="24"/>
          <w:szCs w:val="24"/>
        </w:rPr>
        <w:t xml:space="preserve"> – 34 godziny tygodniowo,</w:t>
      </w:r>
    </w:p>
    <w:p w:rsidR="001967BB" w:rsidRDefault="001967BB" w:rsidP="0023705A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Szkoła Podstawowa w Zaborowie - 15 godzin tygodniowo.</w:t>
      </w:r>
    </w:p>
    <w:p w:rsidR="00785CB4" w:rsidRPr="009B74E8" w:rsidRDefault="00835C88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85CB4">
        <w:rPr>
          <w:rFonts w:ascii="Arial" w:hAnsi="Arial" w:cs="Arial"/>
          <w:b/>
          <w:bCs/>
          <w:sz w:val="24"/>
          <w:szCs w:val="24"/>
        </w:rPr>
        <w:t xml:space="preserve">2. </w:t>
      </w:r>
      <w:r w:rsidR="00785CB4" w:rsidRPr="009B74E8">
        <w:rPr>
          <w:rFonts w:ascii="Arial" w:hAnsi="Arial" w:cs="Arial"/>
          <w:b/>
          <w:bCs/>
          <w:sz w:val="24"/>
          <w:szCs w:val="24"/>
        </w:rPr>
        <w:t>Biblioteki</w:t>
      </w:r>
      <w:r w:rsidR="00785CB4" w:rsidRPr="009B74E8">
        <w:rPr>
          <w:rFonts w:ascii="Arial" w:hAnsi="Arial" w:cs="Arial"/>
          <w:sz w:val="24"/>
          <w:szCs w:val="24"/>
        </w:rPr>
        <w:t xml:space="preserve"> </w:t>
      </w:r>
    </w:p>
    <w:p w:rsidR="00785CB4" w:rsidRPr="009B74E8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W każdej szkole funkcjonuje biblioteka szkolna. Biblioteki pełnią funkcję szkolnego centrum multimedialnego. W miarę możliwości szko</w:t>
      </w:r>
      <w:r w:rsidR="00835C88">
        <w:rPr>
          <w:rFonts w:ascii="Arial" w:hAnsi="Arial" w:cs="Arial"/>
          <w:sz w:val="24"/>
          <w:szCs w:val="24"/>
        </w:rPr>
        <w:t xml:space="preserve">ły starają się doposażyć swoje </w:t>
      </w:r>
      <w:r w:rsidRPr="00785CB4">
        <w:rPr>
          <w:rFonts w:ascii="Arial" w:hAnsi="Arial" w:cs="Arial"/>
          <w:sz w:val="24"/>
          <w:szCs w:val="24"/>
        </w:rPr>
        <w:t xml:space="preserve">księgozbiory, m.in. dzięki dotacjom rządowym. </w:t>
      </w:r>
      <w:r w:rsidR="00835C88">
        <w:rPr>
          <w:rFonts w:ascii="Arial" w:hAnsi="Arial" w:cs="Arial"/>
          <w:sz w:val="24"/>
          <w:szCs w:val="24"/>
        </w:rPr>
        <w:br/>
      </w:r>
      <w:r w:rsidRPr="00785CB4">
        <w:rPr>
          <w:rFonts w:ascii="Arial" w:hAnsi="Arial" w:cs="Arial"/>
          <w:sz w:val="24"/>
          <w:szCs w:val="24"/>
        </w:rPr>
        <w:t>W szkołach organizowane są tzw. lekcje biblioteczne oraz różne wydarzenia czytelnicze, tj. Noc Bibliotek, Narodowe Czytanie, Światowe Dni Poezji.</w:t>
      </w:r>
      <w:r w:rsidR="00835C88">
        <w:rPr>
          <w:rFonts w:ascii="Arial" w:hAnsi="Arial" w:cs="Arial"/>
          <w:sz w:val="24"/>
          <w:szCs w:val="24"/>
        </w:rPr>
        <w:br/>
      </w:r>
      <w:r w:rsidRPr="009B74E8">
        <w:rPr>
          <w:rFonts w:ascii="Arial" w:hAnsi="Arial" w:cs="Arial"/>
          <w:sz w:val="24"/>
          <w:szCs w:val="24"/>
        </w:rPr>
        <w:t>Działanie biblioteki w poszczególnych szkołach:</w:t>
      </w:r>
    </w:p>
    <w:p w:rsidR="001967BB" w:rsidRPr="00785CB4" w:rsidRDefault="001967BB" w:rsidP="0023705A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8 godzin tygodniowo – Zespół Szkół w </w:t>
      </w:r>
      <w:proofErr w:type="spellStart"/>
      <w:r w:rsidRPr="00785CB4">
        <w:rPr>
          <w:rFonts w:ascii="Arial" w:hAnsi="Arial" w:cs="Arial"/>
          <w:sz w:val="24"/>
          <w:szCs w:val="24"/>
        </w:rPr>
        <w:t>Wyżnem</w:t>
      </w:r>
      <w:proofErr w:type="spellEnd"/>
      <w:r w:rsidRPr="00785CB4">
        <w:rPr>
          <w:rFonts w:ascii="Arial" w:hAnsi="Arial" w:cs="Arial"/>
          <w:sz w:val="24"/>
          <w:szCs w:val="24"/>
        </w:rPr>
        <w:t>,</w:t>
      </w:r>
    </w:p>
    <w:p w:rsidR="00785CB4" w:rsidRPr="00785CB4" w:rsidRDefault="001967BB" w:rsidP="0023705A">
      <w:pPr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7 godzin tygodniowo – Szkoła Podstawowa Nr 2 </w:t>
      </w:r>
      <w:r w:rsidR="00785CB4" w:rsidRPr="00785CB4">
        <w:rPr>
          <w:rFonts w:ascii="Arial" w:hAnsi="Arial" w:cs="Arial"/>
          <w:sz w:val="24"/>
          <w:szCs w:val="24"/>
        </w:rPr>
        <w:t>w Pstrągowej,</w:t>
      </w:r>
    </w:p>
    <w:p w:rsidR="001967BB" w:rsidRPr="00785CB4" w:rsidRDefault="001967BB" w:rsidP="0023705A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9 godzin tygodniowo – Zespół Szkół w Pstrągowej,</w:t>
      </w:r>
    </w:p>
    <w:p w:rsidR="001967BB" w:rsidRPr="00785CB4" w:rsidRDefault="001967BB" w:rsidP="0023705A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30 godzin tygodniowo – Szkoła Podstawowa w Czudcu,</w:t>
      </w:r>
    </w:p>
    <w:p w:rsidR="001967BB" w:rsidRPr="00785CB4" w:rsidRDefault="001967BB" w:rsidP="0023705A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11 godzin tygodniowo – Szkoła Podstawowa w Nowej Wsi,</w:t>
      </w:r>
    </w:p>
    <w:p w:rsidR="001967BB" w:rsidRPr="00785CB4" w:rsidRDefault="001967BB" w:rsidP="0023705A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7godzin tygodniowo  - Zespół Szkół w Babicy,</w:t>
      </w:r>
    </w:p>
    <w:p w:rsidR="001967BB" w:rsidRPr="00785CB4" w:rsidRDefault="001967BB" w:rsidP="0023705A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8 godzin tygodniowo -  Szkoła Podstawowa w Zaborowie.</w:t>
      </w:r>
    </w:p>
    <w:p w:rsidR="009B74E8" w:rsidRPr="009B74E8" w:rsidRDefault="00835C88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B74E8">
        <w:rPr>
          <w:rFonts w:ascii="Arial" w:hAnsi="Arial" w:cs="Arial"/>
          <w:b/>
          <w:bCs/>
          <w:sz w:val="24"/>
          <w:szCs w:val="24"/>
        </w:rPr>
        <w:t xml:space="preserve">3. </w:t>
      </w:r>
      <w:r w:rsidR="009B74E8" w:rsidRPr="009B74E8">
        <w:rPr>
          <w:rFonts w:ascii="Arial" w:hAnsi="Arial" w:cs="Arial"/>
          <w:b/>
          <w:bCs/>
          <w:sz w:val="24"/>
          <w:szCs w:val="24"/>
        </w:rPr>
        <w:t>Higienistka szkolna i dentysta</w:t>
      </w:r>
    </w:p>
    <w:p w:rsidR="00785CB4" w:rsidRPr="00785CB4" w:rsidRDefault="009B74E8" w:rsidP="00835C88">
      <w:pPr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W każdej placówce dostępna jest higienistka szkolna (na podstawie umowy z NFZ). </w:t>
      </w:r>
      <w:r w:rsidR="00785CB4" w:rsidRPr="00785CB4">
        <w:rPr>
          <w:rFonts w:ascii="Arial" w:hAnsi="Arial" w:cs="Arial"/>
          <w:sz w:val="24"/>
          <w:szCs w:val="24"/>
        </w:rPr>
        <w:t xml:space="preserve">Gabinety pomocy </w:t>
      </w:r>
      <w:proofErr w:type="spellStart"/>
      <w:r w:rsidR="00785CB4" w:rsidRPr="00785CB4">
        <w:rPr>
          <w:rFonts w:ascii="Arial" w:hAnsi="Arial" w:cs="Arial"/>
          <w:sz w:val="24"/>
          <w:szCs w:val="24"/>
        </w:rPr>
        <w:t>przedmedycznej</w:t>
      </w:r>
      <w:proofErr w:type="spellEnd"/>
      <w:r w:rsidR="00785CB4" w:rsidRPr="00785CB4">
        <w:rPr>
          <w:rFonts w:ascii="Arial" w:hAnsi="Arial" w:cs="Arial"/>
          <w:sz w:val="24"/>
          <w:szCs w:val="24"/>
        </w:rPr>
        <w:t xml:space="preserve"> zostały kompleksowo wyposażone w sprzęt wysokiej jakości. </w:t>
      </w:r>
      <w:r w:rsidR="00835C88">
        <w:rPr>
          <w:rFonts w:ascii="Arial" w:hAnsi="Arial" w:cs="Arial"/>
          <w:sz w:val="24"/>
          <w:szCs w:val="24"/>
        </w:rPr>
        <w:br/>
      </w:r>
      <w:r w:rsidR="00785CB4" w:rsidRPr="00785CB4">
        <w:rPr>
          <w:rFonts w:ascii="Arial" w:hAnsi="Arial" w:cs="Arial"/>
          <w:b/>
          <w:bCs/>
          <w:sz w:val="24"/>
          <w:szCs w:val="24"/>
        </w:rPr>
        <w:t xml:space="preserve">Świadczenia udzielane przez higienistkę szkolną obejmowały: </w:t>
      </w:r>
    </w:p>
    <w:p w:rsidR="001967BB" w:rsidRPr="00785CB4" w:rsidRDefault="001967BB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Wykonywanie i interpretację testów przesiewowych.</w:t>
      </w:r>
    </w:p>
    <w:p w:rsidR="001967BB" w:rsidRPr="00785CB4" w:rsidRDefault="001967BB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Kierowanie uczniów na profilaktyczne badania lekarskie.</w:t>
      </w:r>
    </w:p>
    <w:p w:rsidR="001967BB" w:rsidRPr="00785CB4" w:rsidRDefault="001967BB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Czynne poradnictwo dla uczniów z problemami zdrowotnymi. </w:t>
      </w:r>
    </w:p>
    <w:p w:rsidR="001967BB" w:rsidRPr="00785CB4" w:rsidRDefault="001967BB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Udzielanie pierwszej pomocy w nagłych zachorowaniach i urazach.</w:t>
      </w:r>
    </w:p>
    <w:p w:rsidR="001967BB" w:rsidRPr="00785CB4" w:rsidRDefault="001967BB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Edukację zdrowotną w zakresie: higieny jamy ustnej, przestrzegania zasad chroniących przed transmisją infekcji wirusowych, prawidłowego odżywiania, higieny osobistej, prawidłowej postawy itp. </w:t>
      </w:r>
    </w:p>
    <w:p w:rsidR="001967BB" w:rsidRPr="00785CB4" w:rsidRDefault="001967BB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Wykonywanie pomiarów wzrostu uczniów w celu właściwego dopasowania stolików i krzeseł.</w:t>
      </w:r>
    </w:p>
    <w:p w:rsidR="00785CB4" w:rsidRDefault="001967BB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Przeprowadzanie fluoryzacji.</w:t>
      </w:r>
    </w:p>
    <w:p w:rsidR="00785CB4" w:rsidRPr="00785CB4" w:rsidRDefault="00785CB4" w:rsidP="0023705A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Wydawanie kart zdrowia uczniom kończącym szkołę. </w:t>
      </w:r>
    </w:p>
    <w:p w:rsidR="00785CB4" w:rsidRPr="009B74E8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lastRenderedPageBreak/>
        <w:t xml:space="preserve">Od 12 IX 2019 r. Gmina Czudec zawarła porozumienie </w:t>
      </w:r>
      <w:r>
        <w:rPr>
          <w:rFonts w:ascii="Arial" w:hAnsi="Arial" w:cs="Arial"/>
          <w:sz w:val="24"/>
          <w:szCs w:val="24"/>
        </w:rPr>
        <w:t xml:space="preserve">z Gabinetem </w:t>
      </w:r>
      <w:r w:rsidRPr="00785CB4">
        <w:rPr>
          <w:rFonts w:ascii="Arial" w:hAnsi="Arial" w:cs="Arial"/>
          <w:sz w:val="24"/>
          <w:szCs w:val="24"/>
        </w:rPr>
        <w:t>Stomatologicznym na świadczenia z zakresu leczenia stomatologicznego dla uczniów szkół podstawowych z Gminy Czudec.</w:t>
      </w:r>
      <w:r w:rsidR="00835C88">
        <w:rPr>
          <w:rFonts w:ascii="Arial" w:hAnsi="Arial" w:cs="Arial"/>
          <w:sz w:val="24"/>
          <w:szCs w:val="24"/>
        </w:rPr>
        <w:br/>
      </w:r>
      <w:r w:rsidR="00835C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9B74E8">
        <w:rPr>
          <w:rFonts w:ascii="Arial" w:hAnsi="Arial" w:cs="Arial"/>
          <w:b/>
          <w:bCs/>
          <w:sz w:val="24"/>
          <w:szCs w:val="24"/>
        </w:rPr>
        <w:t>E- dziennik</w:t>
      </w:r>
    </w:p>
    <w:p w:rsidR="00785CB4" w:rsidRDefault="00785CB4" w:rsidP="00835C88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We wszystkich szkołach funkcjonuje e-dziennik, co pozwoliło na jeszcze aktywniejszy udział rodziców w życiu szkoły i ich systematyczną współpracę z pedagogami.</w:t>
      </w:r>
      <w:r w:rsidR="00835C88">
        <w:rPr>
          <w:rFonts w:ascii="Arial" w:hAnsi="Arial" w:cs="Arial"/>
          <w:sz w:val="24"/>
          <w:szCs w:val="24"/>
        </w:rPr>
        <w:br/>
      </w:r>
      <w:r w:rsidR="00835C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6716BF">
        <w:rPr>
          <w:rFonts w:ascii="Arial" w:hAnsi="Arial" w:cs="Arial"/>
          <w:b/>
          <w:bCs/>
          <w:sz w:val="24"/>
          <w:szCs w:val="24"/>
        </w:rPr>
        <w:t xml:space="preserve">Sport </w:t>
      </w:r>
    </w:p>
    <w:p w:rsidR="006716BF" w:rsidRPr="00835C88" w:rsidRDefault="00785CB4" w:rsidP="00835C88">
      <w:p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Dla uczniów i dzieci udostępniane są place zabaw,</w:t>
      </w:r>
      <w:r>
        <w:rPr>
          <w:rFonts w:ascii="Arial" w:hAnsi="Arial" w:cs="Arial"/>
          <w:sz w:val="24"/>
          <w:szCs w:val="24"/>
        </w:rPr>
        <w:t xml:space="preserve"> hale sportowe i boiska szkolne</w:t>
      </w:r>
      <w:r w:rsidR="00835C88">
        <w:rPr>
          <w:rFonts w:ascii="Arial" w:hAnsi="Arial" w:cs="Arial"/>
          <w:sz w:val="24"/>
          <w:szCs w:val="24"/>
        </w:rPr>
        <w:t>.</w:t>
      </w:r>
      <w:r w:rsidR="00835C88">
        <w:rPr>
          <w:rFonts w:ascii="Arial" w:hAnsi="Arial" w:cs="Arial"/>
          <w:sz w:val="24"/>
          <w:szCs w:val="24"/>
        </w:rPr>
        <w:br/>
      </w:r>
      <w:r w:rsidR="00835C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6</w:t>
      </w:r>
      <w:r w:rsidR="006716BF">
        <w:rPr>
          <w:rFonts w:ascii="Arial" w:hAnsi="Arial" w:cs="Arial"/>
          <w:b/>
          <w:bCs/>
          <w:sz w:val="24"/>
          <w:szCs w:val="24"/>
        </w:rPr>
        <w:t>. Z</w:t>
      </w:r>
      <w:r w:rsidR="006716BF" w:rsidRPr="006716BF">
        <w:rPr>
          <w:rFonts w:ascii="Arial" w:hAnsi="Arial" w:cs="Arial"/>
          <w:b/>
          <w:bCs/>
          <w:sz w:val="24"/>
          <w:szCs w:val="24"/>
        </w:rPr>
        <w:t xml:space="preserve">ajęcia dodatkowe, pozalekcyjne i pozaszkolne, m.in. 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basen, szkółka narciarska,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zajęcia sportowe, 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j. angielski dla uczniów zdolnych,  zajęcia matematyczno-logiczne,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nauka gry w szachy, gry na instrumencie,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akrobatyka,  kurs tańca, zajęcia karate,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zajęcia o charakterze religijnym,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zajęcia teatralne,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zajęcia z programowania, robotyka (zajęcia z klockami </w:t>
      </w:r>
      <w:proofErr w:type="spellStart"/>
      <w:r w:rsidRPr="00785CB4">
        <w:rPr>
          <w:rFonts w:ascii="Arial" w:hAnsi="Arial" w:cs="Arial"/>
          <w:sz w:val="24"/>
          <w:szCs w:val="24"/>
        </w:rPr>
        <w:t>Edukido</w:t>
      </w:r>
      <w:proofErr w:type="spellEnd"/>
      <w:r w:rsidRPr="00785CB4">
        <w:rPr>
          <w:rFonts w:ascii="Arial" w:hAnsi="Arial" w:cs="Arial"/>
          <w:sz w:val="24"/>
          <w:szCs w:val="24"/>
        </w:rPr>
        <w:t>),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szkolne koła, np. PTTK, 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rytmika, zajęcia logopedyczne,</w:t>
      </w:r>
    </w:p>
    <w:p w:rsidR="001967BB" w:rsidRPr="00785CB4" w:rsidRDefault="001967BB" w:rsidP="00835C8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zajęcia rozwijające, np. z chemii, fotografii,</w:t>
      </w:r>
    </w:p>
    <w:p w:rsidR="006D55DA" w:rsidRPr="00785CB4" w:rsidRDefault="001967BB" w:rsidP="0023705A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teatrzyki, zajęcia muzyczne, spotkania z Filharmonią Podkarpacką itp.</w:t>
      </w:r>
    </w:p>
    <w:p w:rsidR="00283259" w:rsidRPr="00835C88" w:rsidRDefault="00835C88" w:rsidP="00835C88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br/>
      </w:r>
      <w:r w:rsidR="00283259">
        <w:t>1</w:t>
      </w:r>
      <w:r w:rsidR="006D55DA">
        <w:t>7</w:t>
      </w:r>
      <w:r w:rsidR="00283259">
        <w:t xml:space="preserve">. </w:t>
      </w:r>
      <w:r w:rsidR="00283259" w:rsidRPr="00283259">
        <w:t>Projekty i programy realizowane w placówkach</w:t>
      </w:r>
      <w:r w:rsidR="00BA16AC">
        <w:t>.</w:t>
      </w:r>
      <w:r w:rsidR="00D979B7">
        <w:br/>
      </w:r>
      <w:r>
        <w:br/>
      </w:r>
      <w:r>
        <w:rPr>
          <w:rFonts w:ascii="Arial" w:hAnsi="Arial" w:cs="Arial"/>
          <w:bCs w:val="0"/>
          <w:color w:val="auto"/>
          <w:sz w:val="24"/>
          <w:szCs w:val="24"/>
        </w:rPr>
        <w:t>Zespół</w:t>
      </w:r>
      <w:r w:rsidR="00283259" w:rsidRPr="00835C88">
        <w:rPr>
          <w:rFonts w:ascii="Arial" w:hAnsi="Arial" w:cs="Arial"/>
          <w:bCs w:val="0"/>
          <w:color w:val="auto"/>
          <w:sz w:val="24"/>
          <w:szCs w:val="24"/>
        </w:rPr>
        <w:t xml:space="preserve"> Szkół w Babicy:</w:t>
      </w:r>
    </w:p>
    <w:p w:rsidR="001967BB" w:rsidRPr="00785CB4" w:rsidRDefault="001967BB" w:rsidP="0023705A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Akredytacja w programie Erasmus + na lata 2021 – 2027, </w:t>
      </w:r>
    </w:p>
    <w:p w:rsidR="001967BB" w:rsidRPr="00785CB4" w:rsidRDefault="001967BB" w:rsidP="0023705A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Program „Szkoła odkrywców talentów,” </w:t>
      </w:r>
    </w:p>
    <w:p w:rsidR="001967BB" w:rsidRPr="00785CB4" w:rsidRDefault="001967BB" w:rsidP="0023705A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Program „Szkoła Promująca Zdrowie”, </w:t>
      </w:r>
    </w:p>
    <w:p w:rsidR="001967BB" w:rsidRPr="00785CB4" w:rsidRDefault="001967BB" w:rsidP="0023705A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„Program dla szkół”, </w:t>
      </w:r>
    </w:p>
    <w:p w:rsidR="001967BB" w:rsidRPr="00785CB4" w:rsidRDefault="001967BB" w:rsidP="0023705A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„Mamo, tato, wolę wodę”, </w:t>
      </w:r>
    </w:p>
    <w:p w:rsidR="001967BB" w:rsidRPr="00785CB4" w:rsidRDefault="001967BB" w:rsidP="0023705A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Program edukacyjny dla świetlic szkolnych – „Mega Misja”, </w:t>
      </w:r>
    </w:p>
    <w:p w:rsidR="001967BB" w:rsidRDefault="001967BB" w:rsidP="0023705A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„Poznaj Polskę”. </w:t>
      </w:r>
    </w:p>
    <w:p w:rsidR="00921999" w:rsidRPr="00F76380" w:rsidRDefault="00785CB4" w:rsidP="00F76380">
      <w:pPr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W ramach Akredytacji w roku szkolnym 2022/2023 pozyskano</w:t>
      </w:r>
      <w:r>
        <w:rPr>
          <w:rFonts w:ascii="Arial" w:hAnsi="Arial" w:cs="Arial"/>
          <w:sz w:val="24"/>
          <w:szCs w:val="24"/>
        </w:rPr>
        <w:t xml:space="preserve"> na </w:t>
      </w:r>
      <w:r w:rsidRPr="00785CB4">
        <w:rPr>
          <w:rFonts w:ascii="Arial" w:hAnsi="Arial" w:cs="Arial"/>
          <w:sz w:val="24"/>
          <w:szCs w:val="24"/>
        </w:rPr>
        <w:t xml:space="preserve">doskonalenie zawodowe nauczycieli </w:t>
      </w:r>
      <w:r w:rsidRPr="00785CB4">
        <w:rPr>
          <w:rFonts w:ascii="Arial" w:hAnsi="Arial" w:cs="Arial"/>
          <w:b/>
          <w:bCs/>
          <w:sz w:val="24"/>
          <w:szCs w:val="24"/>
        </w:rPr>
        <w:t>25 662 Euro</w:t>
      </w:r>
      <w:r w:rsidR="00F76380">
        <w:rPr>
          <w:rFonts w:ascii="Arial" w:hAnsi="Arial" w:cs="Arial"/>
          <w:sz w:val="24"/>
          <w:szCs w:val="24"/>
        </w:rPr>
        <w:t xml:space="preserve"> i zorganizowano 17 mobilności.</w:t>
      </w:r>
      <w:r w:rsidR="00F76380">
        <w:rPr>
          <w:rFonts w:ascii="Arial" w:hAnsi="Arial" w:cs="Arial"/>
          <w:sz w:val="24"/>
          <w:szCs w:val="24"/>
        </w:rPr>
        <w:br/>
      </w:r>
      <w:r w:rsidR="00F76380">
        <w:rPr>
          <w:rFonts w:ascii="Arial" w:hAnsi="Arial" w:cs="Arial"/>
          <w:sz w:val="24"/>
          <w:szCs w:val="24"/>
        </w:rPr>
        <w:br/>
      </w:r>
      <w:r w:rsidR="00921999" w:rsidRPr="00921999">
        <w:rPr>
          <w:rFonts w:ascii="Arial" w:hAnsi="Arial" w:cs="Arial"/>
          <w:b/>
          <w:bCs/>
          <w:sz w:val="24"/>
          <w:szCs w:val="24"/>
        </w:rPr>
        <w:t>Szkoła Podstawowa Nr 2 w Pstrągowej:</w:t>
      </w:r>
    </w:p>
    <w:p w:rsidR="00785CB4" w:rsidRPr="00785CB4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b/>
          <w:bCs/>
          <w:sz w:val="24"/>
          <w:szCs w:val="24"/>
        </w:rPr>
        <w:t>Programy profilaktyczne:</w:t>
      </w:r>
    </w:p>
    <w:p w:rsidR="001967BB" w:rsidRPr="00785CB4" w:rsidRDefault="001967BB" w:rsidP="0023705A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„Zachowaj trzeźwy umysł”,</w:t>
      </w:r>
    </w:p>
    <w:p w:rsidR="001967BB" w:rsidRPr="00785CB4" w:rsidRDefault="001967BB" w:rsidP="0023705A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lastRenderedPageBreak/>
        <w:t>„Zawsze razem”,</w:t>
      </w:r>
    </w:p>
    <w:p w:rsidR="001967BB" w:rsidRPr="00785CB4" w:rsidRDefault="001967BB" w:rsidP="0023705A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„Nie pal przy mnie proszę”,</w:t>
      </w:r>
    </w:p>
    <w:p w:rsidR="001967BB" w:rsidRPr="00785CB4" w:rsidRDefault="001967BB" w:rsidP="0023705A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„Klub bezpiecznego Puchatka” i „Moje dziecko idzie do szkoły”,</w:t>
      </w:r>
    </w:p>
    <w:p w:rsidR="001967BB" w:rsidRPr="00785CB4" w:rsidRDefault="001967BB" w:rsidP="0023705A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„Czyste powietrze wokół nas”,</w:t>
      </w:r>
    </w:p>
    <w:p w:rsidR="001967BB" w:rsidRPr="00785CB4" w:rsidRDefault="001967BB" w:rsidP="0023705A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</w:t>
      </w:r>
      <w:proofErr w:type="spellStart"/>
      <w:r w:rsidRPr="00785CB4">
        <w:rPr>
          <w:rFonts w:ascii="Arial" w:hAnsi="Arial" w:cs="Arial"/>
          <w:sz w:val="24"/>
          <w:szCs w:val="24"/>
        </w:rPr>
        <w:t>Lubella</w:t>
      </w:r>
      <w:proofErr w:type="spellEnd"/>
      <w:r w:rsidRPr="00785CB4">
        <w:rPr>
          <w:rFonts w:ascii="Arial" w:hAnsi="Arial" w:cs="Arial"/>
          <w:sz w:val="24"/>
          <w:szCs w:val="24"/>
        </w:rPr>
        <w:t xml:space="preserve"> - zdrowy styl życia”.</w:t>
      </w:r>
    </w:p>
    <w:p w:rsidR="00785CB4" w:rsidRPr="00785CB4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b/>
          <w:bCs/>
          <w:sz w:val="24"/>
          <w:szCs w:val="24"/>
        </w:rPr>
        <w:t>Akcje: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sprzątanie świata,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„Żonkil”,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„Zbiórka artykułów dla Domu Dziecka w Strzyżowie”,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„Zbiórka produktów dla schroniska KUNDELEK”,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Zbiórka funduszy dla chorego </w:t>
      </w:r>
      <w:proofErr w:type="spellStart"/>
      <w:r w:rsidRPr="00785CB4">
        <w:rPr>
          <w:rFonts w:ascii="Arial" w:hAnsi="Arial" w:cs="Arial"/>
          <w:sz w:val="24"/>
          <w:szCs w:val="24"/>
        </w:rPr>
        <w:t>Miłoszka</w:t>
      </w:r>
      <w:proofErr w:type="spellEnd"/>
      <w:r w:rsidRPr="00785CB4">
        <w:rPr>
          <w:rFonts w:ascii="Arial" w:hAnsi="Arial" w:cs="Arial"/>
          <w:sz w:val="24"/>
          <w:szCs w:val="24"/>
        </w:rPr>
        <w:t xml:space="preserve"> wraz z Caritasem parafialnym,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„Dzień koloru”,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„Dzień pustej klasy”,</w:t>
      </w:r>
    </w:p>
    <w:p w:rsidR="001967BB" w:rsidRPr="00785CB4" w:rsidRDefault="001967BB" w:rsidP="0023705A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„Przytul się do drzewa”.</w:t>
      </w:r>
    </w:p>
    <w:p w:rsidR="00785CB4" w:rsidRPr="00785CB4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b/>
          <w:bCs/>
          <w:sz w:val="24"/>
          <w:szCs w:val="24"/>
        </w:rPr>
        <w:t>Warsztaty:</w:t>
      </w:r>
    </w:p>
    <w:p w:rsidR="001967BB" w:rsidRPr="00785CB4" w:rsidRDefault="001967BB" w:rsidP="0023705A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spotkanie ze strażakami i  nauka udzielania pierwszej pomocy,</w:t>
      </w:r>
    </w:p>
    <w:p w:rsidR="001967BB" w:rsidRPr="00785CB4" w:rsidRDefault="001967BB" w:rsidP="0023705A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„Rodzina pszczela i pszczelarz”,</w:t>
      </w:r>
    </w:p>
    <w:p w:rsidR="001967BB" w:rsidRPr="00785CB4" w:rsidRDefault="001967BB" w:rsidP="0023705A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„Sposoby na stres”, „Jak być asertywnym”,</w:t>
      </w:r>
    </w:p>
    <w:p w:rsidR="00785CB4" w:rsidRDefault="001967BB" w:rsidP="0023705A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edukacyjno- historyczne w 80 rocznicę pacyfikacji wsi Pstrągowa,</w:t>
      </w:r>
    </w:p>
    <w:p w:rsidR="00785CB4" w:rsidRPr="00785CB4" w:rsidRDefault="00785CB4" w:rsidP="0023705A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„Bycie FIT jest GIT”.</w:t>
      </w:r>
    </w:p>
    <w:p w:rsidR="00785CB4" w:rsidRPr="00785CB4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b/>
          <w:bCs/>
          <w:sz w:val="24"/>
          <w:szCs w:val="24"/>
        </w:rPr>
        <w:t>Inne:</w:t>
      </w:r>
    </w:p>
    <w:p w:rsidR="001967BB" w:rsidRPr="00785CB4" w:rsidRDefault="001967BB" w:rsidP="0023705A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Międzynarodowy  dzień tabliczki mnożenia,</w:t>
      </w:r>
    </w:p>
    <w:p w:rsidR="001967BB" w:rsidRPr="00785CB4" w:rsidRDefault="001967BB" w:rsidP="0023705A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Dzień pluszowego misia,</w:t>
      </w:r>
    </w:p>
    <w:p w:rsidR="001967BB" w:rsidRPr="00785CB4" w:rsidRDefault="001967BB" w:rsidP="0023705A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uroczystość pasowania na ucznia klasy I,</w:t>
      </w:r>
    </w:p>
    <w:p w:rsidR="001967BB" w:rsidRPr="00785CB4" w:rsidRDefault="001967BB" w:rsidP="0023705A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ogólnopolski projekt FINANSOAKTYWNI,</w:t>
      </w:r>
    </w:p>
    <w:p w:rsidR="001967BB" w:rsidRPr="00785CB4" w:rsidRDefault="001967BB" w:rsidP="0023705A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udział w spektaklu ekologicznym i profilaktycznym „Dorotka po drugiej stronie tęczy”,</w:t>
      </w:r>
    </w:p>
    <w:p w:rsidR="001967BB" w:rsidRPr="00785CB4" w:rsidRDefault="001967BB" w:rsidP="0023705A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projekt „BAKCYL” – bankowcy dla edukacji,</w:t>
      </w:r>
    </w:p>
    <w:p w:rsidR="001967BB" w:rsidRPr="00785CB4" w:rsidRDefault="001967BB" w:rsidP="0023705A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program „Kubusiowi przyjaciele”.</w:t>
      </w:r>
    </w:p>
    <w:p w:rsidR="00921999" w:rsidRPr="00921999" w:rsidRDefault="00F76380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21999" w:rsidRPr="00921999">
        <w:rPr>
          <w:rFonts w:ascii="Arial" w:hAnsi="Arial" w:cs="Arial"/>
          <w:b/>
          <w:bCs/>
          <w:sz w:val="24"/>
          <w:szCs w:val="24"/>
        </w:rPr>
        <w:t>Zespół Szkół w Pstrągowej:</w:t>
      </w:r>
    </w:p>
    <w:p w:rsidR="001967BB" w:rsidRPr="00785CB4" w:rsidRDefault="001967BB" w:rsidP="0023705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II rok realizacji 4-letniego projektu MYŚLENIE KRYTYCZNE -  szkoła jako jedyna na Podkarpaciu współpracuje   z Instytutem Krytycznego Myślenia w Gdańsku (w projekcie uczestniczy 6 nauczycieli zespołu wdrożeniowego w tym 1 nauczyciel j. angielskiego, 3 edukacji wczesnoszkolnej, 1 nauczycielka j. polskiego i 1 nauczycielka fizyki i matematyki); </w:t>
      </w:r>
    </w:p>
    <w:p w:rsidR="001967BB" w:rsidRPr="00785CB4" w:rsidRDefault="001967BB" w:rsidP="0023705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kuratoryjny całoroczny projekt adaptacyjny dla uczniów klasy IV SERCE I POMOC; </w:t>
      </w:r>
    </w:p>
    <w:p w:rsidR="001967BB" w:rsidRPr="00785CB4" w:rsidRDefault="001967BB" w:rsidP="0023705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akcje charytatywne: Góra Grosza, Majówka dla Hospicjum, Adopcja Serca, Szlachetna Paczka, Pomoc Ukrainie, zbieranie nakrętek na potrzeby dziecka niepełnosprawnego; </w:t>
      </w:r>
    </w:p>
    <w:p w:rsidR="001967BB" w:rsidRPr="00785CB4" w:rsidRDefault="001967BB" w:rsidP="0023705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sportowe: ogólnopolski Program SKS, ogólnopolski Klub sportowy 2022 i 2023; </w:t>
      </w:r>
    </w:p>
    <w:p w:rsidR="001967BB" w:rsidRPr="00785CB4" w:rsidRDefault="001967BB" w:rsidP="0023705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lastRenderedPageBreak/>
        <w:t xml:space="preserve">proekologiczne: Sprzątanie świata, EKO-KULTURALNE PRZEDSZKOLE; </w:t>
      </w:r>
    </w:p>
    <w:p w:rsidR="001967BB" w:rsidRPr="00785CB4" w:rsidRDefault="001967BB" w:rsidP="0023705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ogólnopolskie: Dzień głośnego czytania, Dzień postaci z bajek, Dzień życzliwości, Dzień pluszowego misia, Narodowy Program Rozwoju Czytelnictwa, Szkoła pamięta, Jak nie czytam jak czytam, Zachowaj trzeźwy umysł - ogólnopolska kampania na rzecz profilaktyki uzależnień; </w:t>
      </w:r>
    </w:p>
    <w:p w:rsidR="001967BB" w:rsidRDefault="001967BB" w:rsidP="0023705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międzynarodowe: X światowy Dzień Tabliczki Mnożenia, Międzynarodowy Dzień Praw Dziecka UNICEF, Dzień Praw Człowieka, Maraton Pisania Listów - </w:t>
      </w:r>
      <w:proofErr w:type="spellStart"/>
      <w:r w:rsidRPr="00785CB4">
        <w:rPr>
          <w:rFonts w:ascii="Arial" w:hAnsi="Arial" w:cs="Arial"/>
          <w:sz w:val="24"/>
          <w:szCs w:val="24"/>
        </w:rPr>
        <w:t>Amnesty</w:t>
      </w:r>
      <w:proofErr w:type="spellEnd"/>
      <w:r w:rsidRPr="00785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CB4">
        <w:rPr>
          <w:rFonts w:ascii="Arial" w:hAnsi="Arial" w:cs="Arial"/>
          <w:sz w:val="24"/>
          <w:szCs w:val="24"/>
        </w:rPr>
        <w:t>Internatonal</w:t>
      </w:r>
      <w:proofErr w:type="spellEnd"/>
      <w:r w:rsidRPr="00785CB4">
        <w:rPr>
          <w:rFonts w:ascii="Arial" w:hAnsi="Arial" w:cs="Arial"/>
          <w:sz w:val="24"/>
          <w:szCs w:val="24"/>
        </w:rPr>
        <w:t xml:space="preserve">, Dzień Bezpiecznego Internetu, Światowy dzień języka ojczystego. </w:t>
      </w:r>
    </w:p>
    <w:p w:rsidR="00E2625B" w:rsidRPr="00E2625B" w:rsidRDefault="00F76380" w:rsidP="002370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2625B" w:rsidRPr="00E2625B">
        <w:rPr>
          <w:rFonts w:ascii="Arial" w:hAnsi="Arial" w:cs="Arial"/>
          <w:b/>
          <w:sz w:val="24"/>
          <w:szCs w:val="24"/>
        </w:rPr>
        <w:t>Publiczne Przedszkole w Czudcu:</w:t>
      </w:r>
    </w:p>
    <w:p w:rsidR="00785CB4" w:rsidRPr="00785CB4" w:rsidRDefault="00785CB4" w:rsidP="0023705A">
      <w:p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b/>
          <w:bCs/>
          <w:sz w:val="24"/>
          <w:szCs w:val="24"/>
        </w:rPr>
        <w:t>Programy edukacyjne:</w:t>
      </w:r>
      <w:r w:rsidRPr="00785CB4">
        <w:rPr>
          <w:rFonts w:ascii="Arial" w:hAnsi="Arial" w:cs="Arial"/>
          <w:sz w:val="24"/>
          <w:szCs w:val="24"/>
        </w:rPr>
        <w:t xml:space="preserve"> 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Program wspomagający rozwó</w:t>
      </w:r>
      <w:r w:rsidR="00785CB4">
        <w:rPr>
          <w:rFonts w:ascii="Arial" w:hAnsi="Arial" w:cs="Arial"/>
          <w:sz w:val="24"/>
          <w:szCs w:val="24"/>
        </w:rPr>
        <w:t xml:space="preserve">j dziecka” program własny: Rada </w:t>
      </w:r>
      <w:r w:rsidRPr="00785CB4">
        <w:rPr>
          <w:rFonts w:ascii="Arial" w:hAnsi="Arial" w:cs="Arial"/>
          <w:sz w:val="24"/>
          <w:szCs w:val="24"/>
        </w:rPr>
        <w:t>Pedagogiczna,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„Program zajęć rytmiczno – muzycznych dla dzieci w wieku przedszkolnym”,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Program nauczania języka angielskiego „Wychowanie przedszkolne” - MAC 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Program Wychowania Przedszkolnego MAC,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Zdrowy przedszkolak”,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Przedszkole – mój drugi dom”,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Kodowanie na dywanie”,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Przedszkolne nutki”,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Czudec to moja mała ojczyzna”,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Dookoła Polski”,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Polska to moja ojczyzna,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 Zawodowy zawrót głowy”, </w:t>
      </w:r>
    </w:p>
    <w:p w:rsidR="001967BB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Tydzień bajek polskich”,,</w:t>
      </w:r>
    </w:p>
    <w:p w:rsidR="00785CB4" w:rsidRPr="00785CB4" w:rsidRDefault="001967BB" w:rsidP="0023705A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 Paluszkowa gimnastyka – wierszyki i zabawy rozwijające mowę </w:t>
      </w:r>
      <w:r w:rsidR="00785CB4" w:rsidRPr="00785CB4">
        <w:rPr>
          <w:rFonts w:ascii="Arial" w:hAnsi="Arial" w:cs="Arial"/>
          <w:sz w:val="24"/>
          <w:szCs w:val="24"/>
        </w:rPr>
        <w:t>i zdolności motoryczne.”,</w:t>
      </w:r>
    </w:p>
    <w:p w:rsidR="001967BB" w:rsidRPr="00785CB4" w:rsidRDefault="001967BB" w:rsidP="0023705A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Mały ekolog”,</w:t>
      </w:r>
    </w:p>
    <w:p w:rsidR="001967BB" w:rsidRPr="00785CB4" w:rsidRDefault="001967BB" w:rsidP="0023705A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Przedszkolak to jest zuch”,</w:t>
      </w:r>
    </w:p>
    <w:p w:rsidR="001967BB" w:rsidRPr="00785CB4" w:rsidRDefault="001967BB" w:rsidP="0023705A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 Wspomaganie rozwoju mowy dzieci trzy i </w:t>
      </w:r>
      <w:r w:rsidR="00785CB4">
        <w:rPr>
          <w:rFonts w:ascii="Arial" w:hAnsi="Arial" w:cs="Arial"/>
          <w:sz w:val="24"/>
          <w:szCs w:val="24"/>
        </w:rPr>
        <w:t xml:space="preserve">czteroletnich” – profilaktyka i </w:t>
      </w:r>
      <w:r w:rsidRPr="00785CB4">
        <w:rPr>
          <w:rFonts w:ascii="Arial" w:hAnsi="Arial" w:cs="Arial"/>
          <w:sz w:val="24"/>
          <w:szCs w:val="24"/>
        </w:rPr>
        <w:t>terapia,</w:t>
      </w:r>
    </w:p>
    <w:p w:rsidR="001967BB" w:rsidRPr="00785CB4" w:rsidRDefault="001967BB" w:rsidP="0023705A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Sensoryczna zabawa zmysły udoskonala”,</w:t>
      </w:r>
    </w:p>
    <w:p w:rsidR="001967BB" w:rsidRPr="00785CB4" w:rsidRDefault="001967BB" w:rsidP="0023705A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 Szkoła promująca zdrowie”,</w:t>
      </w:r>
    </w:p>
    <w:p w:rsidR="001967BB" w:rsidRPr="00785CB4" w:rsidRDefault="001967BB" w:rsidP="0023705A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 Sprintem do maratonu”. </w:t>
      </w:r>
    </w:p>
    <w:p w:rsidR="00785CB4" w:rsidRPr="00785CB4" w:rsidRDefault="00F76380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85CB4" w:rsidRPr="00785CB4">
        <w:rPr>
          <w:rFonts w:ascii="Arial" w:hAnsi="Arial" w:cs="Arial"/>
          <w:b/>
          <w:bCs/>
          <w:sz w:val="24"/>
          <w:szCs w:val="24"/>
        </w:rPr>
        <w:t xml:space="preserve">Programy ogólnopolskie: </w:t>
      </w:r>
    </w:p>
    <w:p w:rsidR="001967BB" w:rsidRPr="00785CB4" w:rsidRDefault="001967BB" w:rsidP="0023705A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 „Czyste powietrze wokół nas”,</w:t>
      </w:r>
    </w:p>
    <w:p w:rsidR="001967BB" w:rsidRPr="00785CB4" w:rsidRDefault="001967BB" w:rsidP="0023705A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</w:t>
      </w:r>
      <w:proofErr w:type="spellStart"/>
      <w:r w:rsidRPr="00785CB4">
        <w:rPr>
          <w:rFonts w:ascii="Arial" w:hAnsi="Arial" w:cs="Arial"/>
          <w:sz w:val="24"/>
          <w:szCs w:val="24"/>
        </w:rPr>
        <w:t>Czyściochowe</w:t>
      </w:r>
      <w:proofErr w:type="spellEnd"/>
      <w:r w:rsidRPr="00785CB4">
        <w:rPr>
          <w:rFonts w:ascii="Arial" w:hAnsi="Arial" w:cs="Arial"/>
          <w:sz w:val="24"/>
          <w:szCs w:val="24"/>
        </w:rPr>
        <w:t xml:space="preserve"> przedszkole,</w:t>
      </w:r>
    </w:p>
    <w:p w:rsidR="001967BB" w:rsidRPr="00785CB4" w:rsidRDefault="001967BB" w:rsidP="0023705A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„Moje dziecko idzie do szkoły”,</w:t>
      </w:r>
    </w:p>
    <w:p w:rsidR="001967BB" w:rsidRPr="00785CB4" w:rsidRDefault="001967BB" w:rsidP="0023705A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„Skąd się biorą produkty ekologiczne”,</w:t>
      </w:r>
    </w:p>
    <w:p w:rsidR="001967BB" w:rsidRPr="00785CB4" w:rsidRDefault="001967BB" w:rsidP="0023705A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>Ogólnopolski program sensoryczny Krainy Muzyki.</w:t>
      </w:r>
    </w:p>
    <w:p w:rsidR="00785CB4" w:rsidRPr="00785CB4" w:rsidRDefault="00F76380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785CB4" w:rsidRPr="00785CB4">
        <w:rPr>
          <w:rFonts w:ascii="Arial" w:hAnsi="Arial" w:cs="Arial"/>
          <w:b/>
          <w:bCs/>
          <w:sz w:val="24"/>
          <w:szCs w:val="24"/>
        </w:rPr>
        <w:t>Udział w konkursach, akcjach i imprezach, m.in.:</w:t>
      </w:r>
      <w:r w:rsidR="00785CB4" w:rsidRPr="00785CB4">
        <w:rPr>
          <w:rFonts w:ascii="Arial" w:hAnsi="Arial" w:cs="Arial"/>
          <w:sz w:val="24"/>
          <w:szCs w:val="24"/>
        </w:rPr>
        <w:t xml:space="preserve"> </w:t>
      </w:r>
    </w:p>
    <w:p w:rsidR="001967BB" w:rsidRPr="00785CB4" w:rsidRDefault="001967BB" w:rsidP="0023705A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Przegląd Piosenki Religijnej, </w:t>
      </w:r>
    </w:p>
    <w:p w:rsidR="00785CB4" w:rsidRPr="00C439AF" w:rsidRDefault="001967BB" w:rsidP="0023705A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„Stroiki i ozdoby choinkowe” oraz „Palmy </w:t>
      </w:r>
      <w:r w:rsidR="00785CB4" w:rsidRPr="00C439AF">
        <w:rPr>
          <w:rFonts w:ascii="Arial" w:hAnsi="Arial" w:cs="Arial"/>
          <w:sz w:val="24"/>
          <w:szCs w:val="24"/>
        </w:rPr>
        <w:t>i pisanki” organizowane przez OK w</w:t>
      </w:r>
      <w:r w:rsidR="00C439AF">
        <w:rPr>
          <w:rFonts w:ascii="Arial" w:hAnsi="Arial" w:cs="Arial"/>
          <w:sz w:val="24"/>
          <w:szCs w:val="24"/>
        </w:rPr>
        <w:t> </w:t>
      </w:r>
      <w:r w:rsidR="00785CB4" w:rsidRPr="00C439AF">
        <w:rPr>
          <w:rFonts w:ascii="Arial" w:hAnsi="Arial" w:cs="Arial"/>
          <w:sz w:val="24"/>
          <w:szCs w:val="24"/>
        </w:rPr>
        <w:t xml:space="preserve">Czudcu, </w:t>
      </w:r>
    </w:p>
    <w:p w:rsidR="001967BB" w:rsidRPr="00785CB4" w:rsidRDefault="001967BB" w:rsidP="0023705A">
      <w:pPr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Ogólnopolski Dzień Przedszkolaka, Dzień Uśmiechu, Święto Drzewa, </w:t>
      </w:r>
    </w:p>
    <w:p w:rsidR="001967BB" w:rsidRPr="00785CB4" w:rsidRDefault="001967BB" w:rsidP="0023705A">
      <w:pPr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Dzień Pluszowego Misia, Andrzejki, Dzień Ziemi, Dzień Polskiej Niezapominajki, Dzień Wody, Bezpieczne Wakacje, </w:t>
      </w:r>
    </w:p>
    <w:p w:rsidR="00785CB4" w:rsidRPr="00C439AF" w:rsidRDefault="001967BB" w:rsidP="0023705A">
      <w:pPr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Zbiórka baterii </w:t>
      </w:r>
      <w:proofErr w:type="spellStart"/>
      <w:r w:rsidRPr="00785CB4">
        <w:rPr>
          <w:rFonts w:ascii="Arial" w:hAnsi="Arial" w:cs="Arial"/>
          <w:sz w:val="24"/>
          <w:szCs w:val="24"/>
        </w:rPr>
        <w:t>Reba</w:t>
      </w:r>
      <w:proofErr w:type="spellEnd"/>
      <w:r w:rsidRPr="00785CB4">
        <w:rPr>
          <w:rFonts w:ascii="Arial" w:hAnsi="Arial" w:cs="Arial"/>
          <w:sz w:val="24"/>
          <w:szCs w:val="24"/>
        </w:rPr>
        <w:t xml:space="preserve"> – „Baterie zbieramy </w:t>
      </w:r>
      <w:r w:rsidR="00785CB4" w:rsidRPr="00C439AF">
        <w:rPr>
          <w:rFonts w:ascii="Arial" w:hAnsi="Arial" w:cs="Arial"/>
          <w:sz w:val="24"/>
          <w:szCs w:val="24"/>
        </w:rPr>
        <w:t xml:space="preserve">o środowisko dbamy”, </w:t>
      </w:r>
    </w:p>
    <w:p w:rsidR="001967BB" w:rsidRPr="00785CB4" w:rsidRDefault="001967BB" w:rsidP="0023705A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Góra grosza, </w:t>
      </w:r>
    </w:p>
    <w:p w:rsidR="001967BB" w:rsidRPr="00785CB4" w:rsidRDefault="001967BB" w:rsidP="0023705A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Zbiórka plastikowych nakrętek dla Krzysia, </w:t>
      </w:r>
    </w:p>
    <w:p w:rsidR="00785CB4" w:rsidRPr="00C439AF" w:rsidRDefault="001967BB" w:rsidP="0023705A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Mikołajkowa zbiórka darów dla Hospicjum </w:t>
      </w:r>
      <w:r w:rsidR="00785CB4" w:rsidRPr="00C439AF">
        <w:rPr>
          <w:rFonts w:ascii="Arial" w:hAnsi="Arial" w:cs="Arial"/>
          <w:sz w:val="24"/>
          <w:szCs w:val="24"/>
        </w:rPr>
        <w:t xml:space="preserve">w Rzeszowie, </w:t>
      </w:r>
    </w:p>
    <w:p w:rsidR="001967BB" w:rsidRPr="00785CB4" w:rsidRDefault="001967BB" w:rsidP="0023705A">
      <w:pPr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„Spotkanie bajek”- teatrzyk rodziców dla dzieci, </w:t>
      </w:r>
    </w:p>
    <w:p w:rsidR="001967BB" w:rsidRPr="00785CB4" w:rsidRDefault="001967BB" w:rsidP="0023705A">
      <w:pPr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785CB4">
        <w:rPr>
          <w:rFonts w:ascii="Arial" w:hAnsi="Arial" w:cs="Arial"/>
          <w:sz w:val="24"/>
          <w:szCs w:val="24"/>
        </w:rPr>
        <w:t xml:space="preserve">Piknik rodzinny. </w:t>
      </w:r>
    </w:p>
    <w:p w:rsidR="00E2625B" w:rsidRPr="00E2625B" w:rsidRDefault="00F76380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2625B" w:rsidRPr="00E2625B">
        <w:rPr>
          <w:rFonts w:ascii="Arial" w:hAnsi="Arial" w:cs="Arial"/>
          <w:b/>
          <w:bCs/>
          <w:sz w:val="24"/>
          <w:szCs w:val="24"/>
        </w:rPr>
        <w:t xml:space="preserve">Szkoła Podstawowa w Zaborowie: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projekt MEN Szkolne Koło Sportowe (SKS),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WF z AWF,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439AF">
        <w:rPr>
          <w:rFonts w:ascii="Arial" w:hAnsi="Arial" w:cs="Arial"/>
          <w:sz w:val="24"/>
          <w:szCs w:val="24"/>
        </w:rPr>
        <w:t>English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9AF">
        <w:rPr>
          <w:rFonts w:ascii="Arial" w:hAnsi="Arial" w:cs="Arial"/>
          <w:sz w:val="24"/>
          <w:szCs w:val="24"/>
        </w:rPr>
        <w:t>Special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9AF">
        <w:rPr>
          <w:rFonts w:ascii="Arial" w:hAnsi="Arial" w:cs="Arial"/>
          <w:sz w:val="24"/>
          <w:szCs w:val="24"/>
        </w:rPr>
        <w:t>Days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- Ogólnopolski Projekt Edukacyjny,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439AF">
        <w:rPr>
          <w:rFonts w:ascii="Arial" w:hAnsi="Arial" w:cs="Arial"/>
          <w:sz w:val="24"/>
          <w:szCs w:val="24"/>
        </w:rPr>
        <w:t>Didakto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- Ogólnopolski Projekt Językowy,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439AF">
        <w:rPr>
          <w:rFonts w:ascii="Arial" w:hAnsi="Arial" w:cs="Arial"/>
          <w:sz w:val="24"/>
          <w:szCs w:val="24"/>
        </w:rPr>
        <w:t>Lingos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- zostań mistrzem słówek- Ogólnopolski Projekt Językowy,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Gdzie jest Mikołaj?- Ogólnopolska </w:t>
      </w:r>
      <w:proofErr w:type="spellStart"/>
      <w:r w:rsidRPr="00C439AF">
        <w:rPr>
          <w:rFonts w:ascii="Arial" w:hAnsi="Arial" w:cs="Arial"/>
          <w:sz w:val="24"/>
          <w:szCs w:val="24"/>
        </w:rPr>
        <w:t>Grywalizacja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dla uczniów szkół podstawowych,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439AF">
        <w:rPr>
          <w:rFonts w:ascii="Arial" w:hAnsi="Arial" w:cs="Arial"/>
          <w:sz w:val="24"/>
          <w:szCs w:val="24"/>
        </w:rPr>
        <w:t>Instaling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Zajęcia z kodowania,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„Mleko w szkole”,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"Owoce i warzywa w szkole",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 "Szkoła Promująca Zdrowie",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„Klub Bezpiecznego Puchatka”,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 „Zdrowo jem, więcej wiem”,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 narodowe czytanie,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„Mała książka – wielki człowiek” Projekt Ministerstwa Kultury i Dziedzictwa,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Ogólnopolska akcja – „Szkoła do hymnu”, </w:t>
      </w:r>
    </w:p>
    <w:p w:rsidR="001967BB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zbiórka </w:t>
      </w:r>
      <w:proofErr w:type="spellStart"/>
      <w:r w:rsidRPr="00C439AF">
        <w:rPr>
          <w:rFonts w:ascii="Arial" w:hAnsi="Arial" w:cs="Arial"/>
          <w:sz w:val="24"/>
          <w:szCs w:val="24"/>
        </w:rPr>
        <w:t>elektrośmieci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– „Wszystkie dzieci zbierają </w:t>
      </w:r>
      <w:proofErr w:type="spellStart"/>
      <w:r w:rsidRPr="00C439AF">
        <w:rPr>
          <w:rFonts w:ascii="Arial" w:hAnsi="Arial" w:cs="Arial"/>
          <w:sz w:val="24"/>
          <w:szCs w:val="24"/>
        </w:rPr>
        <w:t>elektrośmieci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”, </w:t>
      </w:r>
    </w:p>
    <w:p w:rsidR="00221C6F" w:rsidRPr="00C439AF" w:rsidRDefault="001967BB" w:rsidP="0023705A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zbiórka nakrętek dla Julii. </w:t>
      </w:r>
    </w:p>
    <w:p w:rsidR="00221C6F" w:rsidRPr="00221C6F" w:rsidRDefault="00F76380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21C6F" w:rsidRPr="00221C6F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Program Wychowanie przez Czytanie,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Edukacja włączająca - projekt szkoleniowy,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„Narodowe Czytanie”,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„Szkoła do Hymnu”,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„Akademia Bezpiecznego Puchatka”,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„Bezpieczna droga do szkoły”,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lastRenderedPageBreak/>
        <w:t>„Zachowaj trzeźwy umysł”,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Pr="00C439AF">
        <w:rPr>
          <w:rFonts w:ascii="Arial" w:hAnsi="Arial" w:cs="Arial"/>
          <w:sz w:val="24"/>
          <w:szCs w:val="24"/>
        </w:rPr>
        <w:t>BohaterON</w:t>
      </w:r>
      <w:proofErr w:type="spellEnd"/>
      <w:r w:rsidRPr="00C439AF">
        <w:rPr>
          <w:rFonts w:ascii="Arial" w:hAnsi="Arial" w:cs="Arial"/>
          <w:sz w:val="24"/>
          <w:szCs w:val="24"/>
        </w:rPr>
        <w:t>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Owoce i warzywa w szkole,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Mleko z klasą,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„Sprzątanie świata”,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Bajkowe świąteczne czytanie,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„Poczytaj mi przyjacielu”,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„Bezpieczeństwo w sieci”,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„Bycie FIT jest GIT”,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„Zawsze razem”,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Akcja społeczno-edukacyjna „Żonkile”,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Organizacja pikniku charytatywnego „Święto dobra” we współpracy z Parafią Nowa Wieś, SDS Nowa Wieś, KGW Nowa Wieś, Biblioteka Publiczna filia Nowa Wieś,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Pracownia OZE (</w:t>
      </w:r>
      <w:proofErr w:type="spellStart"/>
      <w:r w:rsidRPr="00C439AF">
        <w:rPr>
          <w:rFonts w:ascii="Arial" w:hAnsi="Arial" w:cs="Arial"/>
          <w:sz w:val="24"/>
          <w:szCs w:val="24"/>
        </w:rPr>
        <w:t>WFOŚiGW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w Rzeszowie) – </w:t>
      </w:r>
      <w:r w:rsidRPr="00C439AF">
        <w:rPr>
          <w:rFonts w:ascii="Arial" w:hAnsi="Arial" w:cs="Arial"/>
          <w:b/>
          <w:bCs/>
          <w:sz w:val="24"/>
          <w:szCs w:val="24"/>
        </w:rPr>
        <w:t xml:space="preserve">75 000,00 zł </w:t>
      </w:r>
      <w:r w:rsidRPr="00C439AF">
        <w:rPr>
          <w:rFonts w:ascii="Arial" w:hAnsi="Arial" w:cs="Arial"/>
          <w:sz w:val="24"/>
          <w:szCs w:val="24"/>
        </w:rPr>
        <w:t>,</w:t>
      </w:r>
      <w:r w:rsidRPr="00C439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Szkolny projekt dla klimatu - Klimatyczny zakątek „</w:t>
      </w:r>
      <w:proofErr w:type="spellStart"/>
      <w:r w:rsidRPr="00C439AF">
        <w:rPr>
          <w:rFonts w:ascii="Arial" w:hAnsi="Arial" w:cs="Arial"/>
          <w:sz w:val="24"/>
          <w:szCs w:val="24"/>
        </w:rPr>
        <w:t>Biedronkowo</w:t>
      </w:r>
      <w:proofErr w:type="spellEnd"/>
      <w:r w:rsidRPr="00C439AF">
        <w:rPr>
          <w:rFonts w:ascii="Arial" w:hAnsi="Arial" w:cs="Arial"/>
          <w:sz w:val="24"/>
          <w:szCs w:val="24"/>
        </w:rPr>
        <w:t>” (fundacja „Nasza Ziemia”),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Szkolny ogród </w:t>
      </w:r>
      <w:proofErr w:type="spellStart"/>
      <w:r w:rsidRPr="00C439AF">
        <w:rPr>
          <w:rFonts w:ascii="Arial" w:hAnsi="Arial" w:cs="Arial"/>
          <w:sz w:val="24"/>
          <w:szCs w:val="24"/>
        </w:rPr>
        <w:t>permakulturowy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( Podkarpackie Inicjatywy Lokalne 2021-2023),</w:t>
      </w:r>
    </w:p>
    <w:p w:rsidR="001967BB" w:rsidRPr="00C439AF" w:rsidRDefault="001967BB" w:rsidP="0023705A">
      <w:pPr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Pozyskanie środków finansowych na zakup komputerów grant </w:t>
      </w:r>
      <w:proofErr w:type="spellStart"/>
      <w:r w:rsidRPr="00C439AF">
        <w:rPr>
          <w:rFonts w:ascii="Arial" w:hAnsi="Arial" w:cs="Arial"/>
          <w:sz w:val="24"/>
          <w:szCs w:val="24"/>
        </w:rPr>
        <w:t>Relativity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- </w:t>
      </w:r>
      <w:r w:rsidRPr="00C439AF">
        <w:rPr>
          <w:rFonts w:ascii="Arial" w:hAnsi="Arial" w:cs="Arial"/>
          <w:b/>
          <w:bCs/>
          <w:sz w:val="24"/>
          <w:szCs w:val="24"/>
        </w:rPr>
        <w:t>10 000,00 zł.</w:t>
      </w:r>
    </w:p>
    <w:p w:rsidR="00367C72" w:rsidRPr="00367C72" w:rsidRDefault="00F76380" w:rsidP="0023705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367C72" w:rsidRPr="00367C72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proofErr w:type="spellStart"/>
      <w:r w:rsidR="00367C72" w:rsidRPr="00367C72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="00367C72" w:rsidRPr="00367C72">
        <w:rPr>
          <w:rFonts w:ascii="Arial" w:hAnsi="Arial" w:cs="Arial"/>
          <w:b/>
          <w:bCs/>
          <w:sz w:val="24"/>
          <w:szCs w:val="24"/>
        </w:rPr>
        <w:t>:</w:t>
      </w:r>
    </w:p>
    <w:p w:rsidR="00C439AF" w:rsidRPr="00C439AF" w:rsidRDefault="00F76380" w:rsidP="00F7638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C439AF" w:rsidRPr="00C439AF">
        <w:rPr>
          <w:rFonts w:ascii="Arial" w:hAnsi="Arial" w:cs="Arial"/>
          <w:b/>
          <w:bCs/>
          <w:sz w:val="24"/>
          <w:szCs w:val="24"/>
        </w:rPr>
        <w:t>Programy: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 „ Trzymaj Formę”,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„Owoce w szkole”, 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„Mleko dla szkół” , 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>„Katyń …ocalić od zapomnienia”,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 „ Bliżej niepełnosprawności” w przedszkolu, 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„Razem raźniej”, 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>Mamo tato wole wodę – Eko przygoda,</w:t>
      </w:r>
    </w:p>
    <w:p w:rsidR="001967BB" w:rsidRPr="00C439AF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SKS pod patronatem Ministerstwa Sportu i Turystyki, </w:t>
      </w:r>
    </w:p>
    <w:p w:rsidR="001967BB" w:rsidRDefault="001967BB" w:rsidP="0023705A">
      <w:pPr>
        <w:numPr>
          <w:ilvl w:val="0"/>
          <w:numId w:val="39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WF z AWF Aktywny powrót do szkoły pod patronatem AWF Warszawa. </w:t>
      </w:r>
    </w:p>
    <w:p w:rsidR="00C439AF" w:rsidRPr="00C439AF" w:rsidRDefault="00C439AF" w:rsidP="0023705A">
      <w:p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/>
          <w:bCs/>
          <w:sz w:val="24"/>
          <w:szCs w:val="24"/>
        </w:rPr>
        <w:t xml:space="preserve">Projekty: </w:t>
      </w:r>
    </w:p>
    <w:p w:rsidR="001967BB" w:rsidRPr="00C439AF" w:rsidRDefault="001967BB" w:rsidP="0023705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„Lekcje z klasą. Jak odczytywać emocje?”, </w:t>
      </w:r>
    </w:p>
    <w:p w:rsidR="001967BB" w:rsidRPr="00C439AF" w:rsidRDefault="001967BB" w:rsidP="0023705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„Czytam z klasą </w:t>
      </w:r>
      <w:proofErr w:type="spellStart"/>
      <w:r w:rsidRPr="00C439AF">
        <w:rPr>
          <w:rFonts w:ascii="Arial" w:hAnsi="Arial" w:cs="Arial"/>
          <w:bCs/>
          <w:sz w:val="24"/>
          <w:szCs w:val="24"/>
        </w:rPr>
        <w:t>lekturki</w:t>
      </w:r>
      <w:proofErr w:type="spellEnd"/>
      <w:r w:rsidRPr="00C439AF">
        <w:rPr>
          <w:rFonts w:ascii="Arial" w:hAnsi="Arial" w:cs="Arial"/>
          <w:bCs/>
          <w:sz w:val="24"/>
          <w:szCs w:val="24"/>
        </w:rPr>
        <w:t xml:space="preserve"> spod chmurki”, </w:t>
      </w:r>
    </w:p>
    <w:p w:rsidR="001967BB" w:rsidRPr="00C439AF" w:rsidRDefault="001967BB" w:rsidP="0023705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439AF">
        <w:rPr>
          <w:rFonts w:ascii="Arial" w:hAnsi="Arial" w:cs="Arial"/>
          <w:bCs/>
          <w:sz w:val="24"/>
          <w:szCs w:val="24"/>
        </w:rPr>
        <w:t>Czyściochowe</w:t>
      </w:r>
      <w:proofErr w:type="spellEnd"/>
      <w:r w:rsidRPr="00C439AF">
        <w:rPr>
          <w:rFonts w:ascii="Arial" w:hAnsi="Arial" w:cs="Arial"/>
          <w:bCs/>
          <w:sz w:val="24"/>
          <w:szCs w:val="24"/>
        </w:rPr>
        <w:t xml:space="preserve"> Przedszkole, </w:t>
      </w:r>
    </w:p>
    <w:p w:rsidR="001967BB" w:rsidRPr="00C439AF" w:rsidRDefault="001967BB" w:rsidP="0023705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„Mały Miś w świecie wielkiej literatury” - moduł „Dbam o zdrowie z małym Misiem”, </w:t>
      </w:r>
    </w:p>
    <w:p w:rsidR="001967BB" w:rsidRPr="00C439AF" w:rsidRDefault="001967BB" w:rsidP="0023705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„Akademia </w:t>
      </w:r>
      <w:proofErr w:type="spellStart"/>
      <w:r w:rsidRPr="00C439AF">
        <w:rPr>
          <w:rFonts w:ascii="Arial" w:hAnsi="Arial" w:cs="Arial"/>
          <w:bCs/>
          <w:sz w:val="24"/>
          <w:szCs w:val="24"/>
        </w:rPr>
        <w:t>Aquafresh</w:t>
      </w:r>
      <w:proofErr w:type="spellEnd"/>
      <w:r w:rsidRPr="00C439AF">
        <w:rPr>
          <w:rFonts w:ascii="Arial" w:hAnsi="Arial" w:cs="Arial"/>
          <w:bCs/>
          <w:sz w:val="24"/>
          <w:szCs w:val="24"/>
        </w:rPr>
        <w:t xml:space="preserve">”, </w:t>
      </w:r>
    </w:p>
    <w:p w:rsidR="001967BB" w:rsidRPr="00C439AF" w:rsidRDefault="001967BB" w:rsidP="0023705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>„Projekt emocja”,</w:t>
      </w:r>
    </w:p>
    <w:p w:rsidR="00C439AF" w:rsidRPr="00C439AF" w:rsidRDefault="001967BB" w:rsidP="0023705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Nasza tradycyjna szkolna ferajna w ramach I edycji konkursu grantowego "Fajna Ferajna" organizowanego przez Fundację BGK. W ramach projektu </w:t>
      </w:r>
      <w:r w:rsidRPr="00C439AF">
        <w:rPr>
          <w:rFonts w:ascii="Arial" w:hAnsi="Arial" w:cs="Arial"/>
          <w:bCs/>
          <w:sz w:val="24"/>
          <w:szCs w:val="24"/>
        </w:rPr>
        <w:lastRenderedPageBreak/>
        <w:t xml:space="preserve">dofinansowane będą  różne przedsięwzięcia skierowane dla klas I-IV Szkoły Podstawowej, </w:t>
      </w:r>
      <w:proofErr w:type="spellStart"/>
      <w:r w:rsidRPr="00C439AF">
        <w:rPr>
          <w:rFonts w:ascii="Arial" w:hAnsi="Arial" w:cs="Arial"/>
          <w:bCs/>
          <w:sz w:val="24"/>
          <w:szCs w:val="24"/>
        </w:rPr>
        <w:t>m.in</w:t>
      </w:r>
      <w:proofErr w:type="spellEnd"/>
      <w:r w:rsidRPr="00C439AF">
        <w:rPr>
          <w:rFonts w:ascii="Arial" w:hAnsi="Arial" w:cs="Arial"/>
          <w:bCs/>
          <w:sz w:val="24"/>
          <w:szCs w:val="24"/>
        </w:rPr>
        <w:t>: warsztaty:</w:t>
      </w:r>
      <w:r w:rsidR="00C439AF">
        <w:rPr>
          <w:rFonts w:ascii="Arial" w:hAnsi="Arial" w:cs="Arial"/>
          <w:bCs/>
          <w:sz w:val="24"/>
          <w:szCs w:val="24"/>
        </w:rPr>
        <w:t xml:space="preserve"> </w:t>
      </w:r>
      <w:r w:rsidR="00C439AF" w:rsidRPr="00C439AF">
        <w:rPr>
          <w:rFonts w:ascii="Arial" w:hAnsi="Arial" w:cs="Arial"/>
          <w:bCs/>
          <w:sz w:val="24"/>
          <w:szCs w:val="24"/>
        </w:rPr>
        <w:t xml:space="preserve">pszczelarskie, kulinarne, warzenia sera, artystyczne, rzemiosła w Bieszczadzkiej Szkole Rzemiosła w Uhercach Mineralnych, plastyczne w Centrum Dziedzictwa Szkła w Krośnie. </w:t>
      </w:r>
    </w:p>
    <w:p w:rsidR="00C439AF" w:rsidRPr="00C439AF" w:rsidRDefault="00C439AF" w:rsidP="0023705A">
      <w:p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/>
          <w:bCs/>
          <w:sz w:val="24"/>
          <w:szCs w:val="24"/>
        </w:rPr>
        <w:t>Inne:</w:t>
      </w:r>
    </w:p>
    <w:p w:rsidR="001967BB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innowacja Pedagogiczna „W przyjaźni z sobą i z innymi”, </w:t>
      </w:r>
    </w:p>
    <w:p w:rsidR="001967BB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akcja „Piernik dla seniora”, </w:t>
      </w:r>
    </w:p>
    <w:p w:rsidR="001967BB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>opracowanie i realizacja Programu sportowo – ruchowego dla kl. I – III – Nasza Drużyna,</w:t>
      </w:r>
    </w:p>
    <w:p w:rsidR="001967BB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zbiórka makulatury - środki ze sprzedaży przeznaczane są dla potrzebujących pomocy uczniów posiadających orzeczenie  o kształceniu specjalnym, </w:t>
      </w:r>
    </w:p>
    <w:p w:rsidR="001967BB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>zbiórka karmy dla zwierząt w schronisku „Kundelek”,</w:t>
      </w:r>
    </w:p>
    <w:p w:rsidR="001967BB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>dobroczynny kiermasz używanych rzeczy, z którego dochód został przeznaczony na pomoc Ukrainie,</w:t>
      </w:r>
    </w:p>
    <w:p w:rsidR="001967BB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>zbiórka świąteczna dla mieszkańców Domu Pomocy Społecznej w Pstrągowej Woli,</w:t>
      </w:r>
    </w:p>
    <w:p w:rsidR="00C439AF" w:rsidRPr="00C439AF" w:rsidRDefault="001967BB" w:rsidP="0023705A">
      <w:pPr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zbiórka słodyczy, kosmetyków i środków czystości z okazji Dnia Dziecka dla wychowanków Domu Dziecka </w:t>
      </w:r>
      <w:r w:rsidR="00C439AF" w:rsidRPr="00C439AF">
        <w:rPr>
          <w:rFonts w:ascii="Arial" w:hAnsi="Arial" w:cs="Arial"/>
          <w:bCs/>
          <w:sz w:val="24"/>
          <w:szCs w:val="24"/>
        </w:rPr>
        <w:t>w Strzyżowie,</w:t>
      </w:r>
    </w:p>
    <w:p w:rsidR="00C439AF" w:rsidRPr="00C439AF" w:rsidRDefault="001967BB" w:rsidP="0023705A">
      <w:pPr>
        <w:numPr>
          <w:ilvl w:val="0"/>
          <w:numId w:val="42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niedzielny Piknik Rodzinny dla mieszkańców Wyżnego </w:t>
      </w:r>
      <w:r w:rsidR="00C439AF" w:rsidRPr="00C439AF">
        <w:rPr>
          <w:rFonts w:ascii="Arial" w:hAnsi="Arial" w:cs="Arial"/>
          <w:bCs/>
          <w:sz w:val="24"/>
          <w:szCs w:val="24"/>
        </w:rPr>
        <w:t>i okolic,</w:t>
      </w:r>
    </w:p>
    <w:p w:rsidR="001967BB" w:rsidRPr="00C439AF" w:rsidRDefault="001967BB" w:rsidP="0023705A">
      <w:pPr>
        <w:numPr>
          <w:ilvl w:val="0"/>
          <w:numId w:val="43"/>
        </w:numPr>
        <w:spacing w:after="0"/>
        <w:rPr>
          <w:rFonts w:ascii="Arial" w:hAnsi="Arial" w:cs="Arial"/>
          <w:bCs/>
          <w:sz w:val="24"/>
          <w:szCs w:val="24"/>
        </w:rPr>
      </w:pPr>
      <w:r w:rsidRPr="00C439AF">
        <w:rPr>
          <w:rFonts w:ascii="Arial" w:hAnsi="Arial" w:cs="Arial"/>
          <w:bCs/>
          <w:sz w:val="24"/>
          <w:szCs w:val="24"/>
        </w:rPr>
        <w:t xml:space="preserve">bożonarodzeniowy kiermasz. </w:t>
      </w:r>
    </w:p>
    <w:p w:rsidR="00094740" w:rsidRPr="00094740" w:rsidRDefault="00F76380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94740" w:rsidRPr="00094740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Innowacja pedagogiczna „</w:t>
      </w:r>
      <w:proofErr w:type="spellStart"/>
      <w:r w:rsidRPr="00C439AF">
        <w:rPr>
          <w:rFonts w:ascii="Arial" w:hAnsi="Arial" w:cs="Arial"/>
          <w:sz w:val="24"/>
          <w:szCs w:val="24"/>
        </w:rPr>
        <w:t>Instaling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jako innowacyjna forma utrwalania słownictwa z języka angielskiego”,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Projekt „</w:t>
      </w:r>
      <w:proofErr w:type="spellStart"/>
      <w:r w:rsidRPr="00C439AF">
        <w:rPr>
          <w:rFonts w:ascii="Arial" w:hAnsi="Arial" w:cs="Arial"/>
          <w:sz w:val="24"/>
          <w:szCs w:val="24"/>
        </w:rPr>
        <w:t>Svatka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 polsko-ukraińska” fundacji „Dla demokracji” (we współpracy ze szkołą w Kozłowie),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Ogólnopolskie projekty: „Szkoła pamięta”, „</w:t>
      </w:r>
      <w:proofErr w:type="spellStart"/>
      <w:r w:rsidRPr="00C439AF">
        <w:rPr>
          <w:rFonts w:ascii="Arial" w:hAnsi="Arial" w:cs="Arial"/>
          <w:sz w:val="24"/>
          <w:szCs w:val="24"/>
        </w:rPr>
        <w:t>Bohateron</w:t>
      </w:r>
      <w:proofErr w:type="spellEnd"/>
      <w:r w:rsidRPr="00C439AF">
        <w:rPr>
          <w:rFonts w:ascii="Arial" w:hAnsi="Arial" w:cs="Arial"/>
          <w:sz w:val="24"/>
          <w:szCs w:val="24"/>
        </w:rPr>
        <w:t>”, „Bakcyl”, „Krokus”, „Żonkile”, „</w:t>
      </w:r>
      <w:proofErr w:type="spellStart"/>
      <w:r w:rsidRPr="00C439AF">
        <w:rPr>
          <w:rFonts w:ascii="Arial" w:hAnsi="Arial" w:cs="Arial"/>
          <w:sz w:val="24"/>
          <w:szCs w:val="24"/>
        </w:rPr>
        <w:t>finansoaktywni</w:t>
      </w:r>
      <w:proofErr w:type="spellEnd"/>
      <w:r w:rsidRPr="00C439AF">
        <w:rPr>
          <w:rFonts w:ascii="Arial" w:hAnsi="Arial" w:cs="Arial"/>
          <w:sz w:val="24"/>
          <w:szCs w:val="24"/>
        </w:rPr>
        <w:t xml:space="preserve">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„Szkoła Promująca Zdrowie”,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„Ratujemy i uczymy ratować”,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Program „Ocalimy świat”,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Programy: „Trzymaj formę”, „Bieg po zdrowie”, „Zawsze razem”,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 „Śniadanie daje moc”,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b/>
          <w:bCs/>
          <w:sz w:val="24"/>
          <w:szCs w:val="24"/>
        </w:rPr>
        <w:t>„</w:t>
      </w:r>
      <w:r w:rsidRPr="00C439AF">
        <w:rPr>
          <w:rFonts w:ascii="Arial" w:hAnsi="Arial" w:cs="Arial"/>
          <w:sz w:val="24"/>
          <w:szCs w:val="24"/>
        </w:rPr>
        <w:t xml:space="preserve">Góra grosza”,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„Program dla szkół”,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Projekt „Fit jest git”,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Projekt „Młode głowy”,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Projekt ZUS,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„Edukacja miodowa w szkołach”,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Szkolny projekt edukacyjny „Europa i ja”, 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lekcje otwarte dla uczniów klas 6 realizowane w ramach współpracy z Zespołem Szkół w Pstrągowej,</w:t>
      </w:r>
    </w:p>
    <w:p w:rsidR="001967BB" w:rsidRPr="00C439AF" w:rsidRDefault="001967BB" w:rsidP="0023705A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lastRenderedPageBreak/>
        <w:t xml:space="preserve">Projekt </w:t>
      </w:r>
      <w:r w:rsidRPr="00C439AF">
        <w:rPr>
          <w:rFonts w:ascii="Arial" w:hAnsi="Arial" w:cs="Arial"/>
          <w:b/>
          <w:bCs/>
          <w:sz w:val="24"/>
          <w:szCs w:val="24"/>
        </w:rPr>
        <w:t xml:space="preserve">„Młode głowy” </w:t>
      </w:r>
      <w:r w:rsidRPr="00C439AF">
        <w:rPr>
          <w:rFonts w:ascii="Arial" w:hAnsi="Arial" w:cs="Arial"/>
          <w:sz w:val="24"/>
          <w:szCs w:val="24"/>
        </w:rPr>
        <w:t xml:space="preserve">to ogólnopolski projekt edukacyjny dotyczący zdrowia psychicznego, poczucia własnej wartości </w:t>
      </w:r>
    </w:p>
    <w:p w:rsidR="00C439AF" w:rsidRPr="00C439AF" w:rsidRDefault="00C439AF" w:rsidP="0023705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>i sprawczości wśród młodych ludzi. Jest inicjatywą fundacji UNAWEZA założonej przez Martynę Wojciechowską. Pierwszym etapem projektu było największe w Polsce badanie zdrowia psychicznego, poczucia własnej wartości i sprawczości dzieci</w:t>
      </w:r>
    </w:p>
    <w:p w:rsidR="00C439AF" w:rsidRPr="00C439AF" w:rsidRDefault="00C439AF" w:rsidP="0023705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439AF">
        <w:rPr>
          <w:rFonts w:ascii="Arial" w:hAnsi="Arial" w:cs="Arial"/>
          <w:sz w:val="24"/>
          <w:szCs w:val="24"/>
        </w:rPr>
        <w:t xml:space="preserve"> i młodzieży oraz kampania edukacyjna „Otwarcie o zdrowiu psychicznym”. Działania projektu „Młode głowy” mają zwrócić uwagę na problemy ze zdrowiem psychicznym wśród młodych i wskazać na związane z tym bariery. Długofalowym celem jest przyczynienie się do normalizacji sięgania po pomoc. </w:t>
      </w:r>
    </w:p>
    <w:p w:rsidR="00EE13F7" w:rsidRPr="00F76380" w:rsidRDefault="00F76380" w:rsidP="002370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158F5" w:rsidRPr="00A158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18. </w:t>
      </w:r>
      <w:r w:rsidR="00EE13F7" w:rsidRPr="001967BB"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8"/>
          <w:szCs w:val="28"/>
        </w:rPr>
        <w:t>Narodowy  Programu Rozwoju Czytelnictwa 2.0. na lata 2021-2025” – Priorytet 3.</w:t>
      </w:r>
      <w:r w:rsidR="00EE13F7" w:rsidRPr="00EE13F7">
        <w:rPr>
          <w:rFonts w:asciiTheme="majorHAnsi" w:eastAsiaTheme="majorEastAsia" w:hAnsiTheme="majorHAnsi" w:cstheme="majorBidi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EE13F7" w:rsidRPr="00EE13F7">
        <w:rPr>
          <w:rFonts w:ascii="Arial" w:hAnsi="Arial" w:cs="Arial"/>
          <w:sz w:val="24"/>
          <w:szCs w:val="24"/>
        </w:rPr>
        <w:t>W 2022 roku Gmina Czudec otrzymała wsparcie finansowe w ramach realizacji programu wieloletniego „Narodowy  Programu Rozwoju Czytelnictwa 2.0. na lata 2021-2025” –Priorytet 3. Do udziału w programie zostały zakwalifikowane Publiczne Przedszkole w Czudcu oraz Szkoły Podstawowe z terenu Gminy Czudec.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Pr="00F76380">
        <w:rPr>
          <w:rFonts w:ascii="Arial" w:hAnsi="Arial" w:cs="Arial"/>
          <w:b/>
          <w:bCs/>
          <w:sz w:val="24"/>
          <w:szCs w:val="24"/>
        </w:rPr>
        <w:t xml:space="preserve"> </w:t>
      </w:r>
      <w:r w:rsidR="00EE13F7" w:rsidRPr="00F76380">
        <w:rPr>
          <w:rFonts w:ascii="Arial" w:hAnsi="Arial" w:cs="Arial"/>
          <w:b/>
          <w:bCs/>
          <w:sz w:val="24"/>
          <w:szCs w:val="24"/>
        </w:rPr>
        <w:t xml:space="preserve">Łączny całkowity koszt realizacji zadania: </w:t>
      </w:r>
      <w:r w:rsidR="00EE13F7" w:rsidRPr="00F76380">
        <w:rPr>
          <w:rFonts w:ascii="Arial" w:hAnsi="Arial" w:cs="Arial"/>
          <w:b/>
          <w:bCs/>
          <w:iCs/>
          <w:sz w:val="24"/>
          <w:szCs w:val="24"/>
        </w:rPr>
        <w:t>47 500,00 zł</w:t>
      </w:r>
      <w:r w:rsidR="00EE13F7" w:rsidRPr="00F76380">
        <w:rPr>
          <w:rFonts w:ascii="Arial" w:hAnsi="Arial" w:cs="Arial"/>
          <w:b/>
          <w:sz w:val="24"/>
          <w:szCs w:val="24"/>
        </w:rPr>
        <w:t xml:space="preserve"> </w:t>
      </w:r>
    </w:p>
    <w:p w:rsidR="00EE13F7" w:rsidRPr="00F76380" w:rsidRDefault="00EE13F7" w:rsidP="0023705A">
      <w:pPr>
        <w:spacing w:after="0"/>
        <w:rPr>
          <w:rFonts w:ascii="Arial" w:hAnsi="Arial" w:cs="Arial"/>
          <w:b/>
          <w:sz w:val="24"/>
          <w:szCs w:val="24"/>
        </w:rPr>
      </w:pPr>
      <w:r w:rsidRPr="00F76380">
        <w:rPr>
          <w:rFonts w:ascii="Arial" w:hAnsi="Arial" w:cs="Arial"/>
          <w:b/>
          <w:bCs/>
          <w:sz w:val="24"/>
          <w:szCs w:val="24"/>
        </w:rPr>
        <w:t xml:space="preserve">Łączna kwota wsparcia finansowego ze środków budżetu państwa: </w:t>
      </w:r>
      <w:r w:rsidRPr="00F76380">
        <w:rPr>
          <w:rFonts w:ascii="Arial" w:hAnsi="Arial" w:cs="Arial"/>
          <w:b/>
          <w:bCs/>
          <w:iCs/>
          <w:sz w:val="24"/>
          <w:szCs w:val="24"/>
        </w:rPr>
        <w:t>38 000,00 zł</w:t>
      </w:r>
      <w:r w:rsidRPr="00F76380">
        <w:rPr>
          <w:rFonts w:ascii="Arial" w:hAnsi="Arial" w:cs="Arial"/>
          <w:b/>
          <w:sz w:val="24"/>
          <w:szCs w:val="24"/>
        </w:rPr>
        <w:t xml:space="preserve"> </w:t>
      </w:r>
    </w:p>
    <w:p w:rsidR="00EE13F7" w:rsidRPr="00EE13F7" w:rsidRDefault="00EE13F7" w:rsidP="0023705A">
      <w:pPr>
        <w:spacing w:after="0"/>
        <w:rPr>
          <w:rFonts w:ascii="Arial" w:hAnsi="Arial" w:cs="Arial"/>
          <w:sz w:val="24"/>
          <w:szCs w:val="24"/>
        </w:rPr>
      </w:pPr>
      <w:r w:rsidRPr="00F76380">
        <w:rPr>
          <w:rFonts w:ascii="Arial" w:hAnsi="Arial" w:cs="Arial"/>
          <w:b/>
          <w:bCs/>
          <w:sz w:val="24"/>
          <w:szCs w:val="24"/>
        </w:rPr>
        <w:t xml:space="preserve">Łączna wysokość finansowego wkładu własnego organu prowadzącego: </w:t>
      </w:r>
      <w:r w:rsidRPr="00F76380">
        <w:rPr>
          <w:rFonts w:ascii="Arial" w:hAnsi="Arial" w:cs="Arial"/>
          <w:b/>
          <w:bCs/>
          <w:iCs/>
          <w:sz w:val="24"/>
          <w:szCs w:val="24"/>
        </w:rPr>
        <w:t>9 500,00 zł</w:t>
      </w:r>
      <w:r w:rsidRPr="00F76380">
        <w:rPr>
          <w:rFonts w:ascii="Arial" w:hAnsi="Arial" w:cs="Arial"/>
          <w:b/>
          <w:sz w:val="24"/>
          <w:szCs w:val="24"/>
        </w:rPr>
        <w:t xml:space="preserve"> </w:t>
      </w:r>
      <w:r w:rsidR="00F76380" w:rsidRPr="00F76380">
        <w:rPr>
          <w:rFonts w:ascii="Arial" w:hAnsi="Arial" w:cs="Arial"/>
          <w:b/>
          <w:sz w:val="24"/>
          <w:szCs w:val="24"/>
        </w:rPr>
        <w:br/>
      </w:r>
      <w:r w:rsidRPr="00EE13F7">
        <w:rPr>
          <w:rFonts w:ascii="Arial" w:hAnsi="Arial" w:cs="Arial"/>
          <w:sz w:val="24"/>
          <w:szCs w:val="24"/>
        </w:rPr>
        <w:t xml:space="preserve">Otrzymane środki finansowe w ramach Priorytetu 3 „Narodowego Programu Rozwoju Czytelnictwa 2.0 na lata 2021-2025” zostały przeznaczone: </w:t>
      </w:r>
    </w:p>
    <w:p w:rsidR="001967BB" w:rsidRPr="00F76380" w:rsidRDefault="001967BB" w:rsidP="00F76380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  <w:sz w:val="24"/>
          <w:szCs w:val="24"/>
        </w:rPr>
      </w:pPr>
      <w:r w:rsidRPr="00F76380">
        <w:rPr>
          <w:rFonts w:ascii="Arial" w:hAnsi="Arial" w:cs="Arial"/>
          <w:b/>
          <w:bCs/>
          <w:sz w:val="24"/>
          <w:szCs w:val="24"/>
        </w:rPr>
        <w:t xml:space="preserve">w odniesieniu do placówki wychowania przedszkolnego na: </w:t>
      </w:r>
    </w:p>
    <w:p w:rsidR="001967BB" w:rsidRPr="00EE13F7" w:rsidRDefault="001967BB" w:rsidP="0023705A">
      <w:pPr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 w:rsidRPr="00EE13F7">
        <w:rPr>
          <w:rFonts w:ascii="Arial" w:hAnsi="Arial" w:cs="Arial"/>
          <w:sz w:val="24"/>
          <w:szCs w:val="24"/>
        </w:rPr>
        <w:t xml:space="preserve">zakup książek będących nowościami wydawniczymi dla dzieci w wieku 3-6 lat, </w:t>
      </w:r>
    </w:p>
    <w:p w:rsidR="00F76380" w:rsidRDefault="001967BB" w:rsidP="0023705A">
      <w:pPr>
        <w:numPr>
          <w:ilvl w:val="0"/>
          <w:numId w:val="46"/>
        </w:numPr>
        <w:spacing w:after="0"/>
        <w:rPr>
          <w:rFonts w:ascii="Arial" w:hAnsi="Arial" w:cs="Arial"/>
          <w:sz w:val="24"/>
          <w:szCs w:val="24"/>
        </w:rPr>
      </w:pPr>
      <w:r w:rsidRPr="00EE13F7">
        <w:rPr>
          <w:rFonts w:ascii="Arial" w:hAnsi="Arial" w:cs="Arial"/>
          <w:sz w:val="24"/>
          <w:szCs w:val="24"/>
        </w:rPr>
        <w:t xml:space="preserve">realizację działań promujących czytelnictwo (w tym zakup nagród dla uczniów biorących udział w akcjach promujących czytelnictwo); </w:t>
      </w:r>
    </w:p>
    <w:p w:rsidR="00EE13F7" w:rsidRPr="00F76380" w:rsidRDefault="00EE13F7" w:rsidP="00F76380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  <w:sz w:val="24"/>
          <w:szCs w:val="24"/>
        </w:rPr>
      </w:pPr>
      <w:r w:rsidRPr="00F76380">
        <w:rPr>
          <w:rFonts w:ascii="Arial" w:hAnsi="Arial" w:cs="Arial"/>
          <w:b/>
          <w:bCs/>
          <w:sz w:val="24"/>
          <w:szCs w:val="24"/>
        </w:rPr>
        <w:t xml:space="preserve"> w odniesieniu do szkół podstawowych na: </w:t>
      </w:r>
    </w:p>
    <w:p w:rsidR="001967BB" w:rsidRPr="00EE13F7" w:rsidRDefault="001967BB" w:rsidP="0023705A">
      <w:pPr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 w:rsidRPr="00EE13F7">
        <w:rPr>
          <w:rFonts w:ascii="Arial" w:hAnsi="Arial" w:cs="Arial"/>
          <w:sz w:val="24"/>
          <w:szCs w:val="24"/>
        </w:rPr>
        <w:t xml:space="preserve">zakup książek będących nowościami wydawniczymi i niebędących podręcznikami, </w:t>
      </w:r>
    </w:p>
    <w:p w:rsidR="00EE13F7" w:rsidRPr="00EE13F7" w:rsidRDefault="001967BB" w:rsidP="0023705A">
      <w:pPr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 w:rsidRPr="00EE13F7">
        <w:rPr>
          <w:rFonts w:ascii="Arial" w:hAnsi="Arial" w:cs="Arial"/>
          <w:sz w:val="24"/>
          <w:szCs w:val="24"/>
        </w:rPr>
        <w:t xml:space="preserve">zakup nowych elementów wyposażenia do bibliotek szkolnych (w tym zakup sprzętu komputerowego </w:t>
      </w:r>
      <w:r w:rsidR="00EE13F7" w:rsidRPr="00EE13F7">
        <w:rPr>
          <w:rFonts w:ascii="Arial" w:hAnsi="Arial" w:cs="Arial"/>
          <w:sz w:val="24"/>
          <w:szCs w:val="24"/>
        </w:rPr>
        <w:t xml:space="preserve">i oprogramowania dla bibliotek), </w:t>
      </w:r>
    </w:p>
    <w:p w:rsidR="00F76380" w:rsidRDefault="001967BB" w:rsidP="0023705A">
      <w:pPr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F76380">
        <w:rPr>
          <w:rFonts w:ascii="Arial" w:hAnsi="Arial" w:cs="Arial"/>
          <w:sz w:val="24"/>
          <w:szCs w:val="24"/>
        </w:rPr>
        <w:t xml:space="preserve">realizację działań promujących czytelnictwo (w tym zakup książek będących nagrodami książkowymi dla uczniów biorących udział w działaniach promujących czytelnictwo). </w:t>
      </w:r>
    </w:p>
    <w:p w:rsidR="00D21308" w:rsidRPr="00F76380" w:rsidRDefault="00F76380" w:rsidP="00D213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column"/>
      </w:r>
      <w:r w:rsidR="00D21308" w:rsidRPr="00F76380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Priorytet 3 „Narodowego Programu Rozwoju Czytelnictwa 2.0 na lata 2021-2025</w:t>
      </w:r>
      <w:r w:rsidR="00D21308" w:rsidRPr="00F76380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1"/>
        <w:gridCol w:w="1984"/>
        <w:gridCol w:w="1418"/>
        <w:gridCol w:w="1443"/>
      </w:tblGrid>
      <w:tr w:rsidR="00D21308" w:rsidRPr="00391800" w:rsidTr="00896062">
        <w:trPr>
          <w:trHeight w:val="1247"/>
          <w:tblHeader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b/>
                <w:bCs/>
                <w:sz w:val="24"/>
                <w:szCs w:val="24"/>
              </w:rPr>
              <w:t>Nazwa placówki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Kwota dofinansowania </w:t>
            </w:r>
            <w:r w:rsidRPr="0039180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z budżetu państwa (zł)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b/>
                <w:bCs/>
                <w:sz w:val="24"/>
                <w:szCs w:val="24"/>
              </w:rPr>
              <w:t>Kwota wkładu własnego (zł)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b/>
                <w:bCs/>
                <w:sz w:val="24"/>
                <w:szCs w:val="24"/>
              </w:rPr>
              <w:t>Całkowity koszt (zł)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1308" w:rsidRPr="00391800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ubliczne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rzedszkole w Czudcu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3 000,00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750,00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3 750,00 zł </w:t>
            </w:r>
          </w:p>
        </w:tc>
      </w:tr>
      <w:tr w:rsidR="00D21308" w:rsidRPr="00391800" w:rsidTr="00896062">
        <w:trPr>
          <w:trHeight w:val="388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odstawowa N</w:t>
            </w:r>
            <w:r w:rsidRPr="00391800">
              <w:rPr>
                <w:rFonts w:ascii="Arial" w:hAnsi="Arial" w:cs="Arial"/>
                <w:sz w:val="24"/>
                <w:szCs w:val="24"/>
              </w:rPr>
              <w:t>r 1 w Z</w:t>
            </w:r>
            <w:r>
              <w:rPr>
                <w:rFonts w:ascii="Arial" w:hAnsi="Arial" w:cs="Arial"/>
                <w:sz w:val="24"/>
                <w:szCs w:val="24"/>
              </w:rPr>
              <w:t xml:space="preserve">espole Szkół w </w:t>
            </w:r>
            <w:r w:rsidRPr="00391800">
              <w:rPr>
                <w:rFonts w:ascii="Arial" w:hAnsi="Arial" w:cs="Arial"/>
                <w:sz w:val="24"/>
                <w:szCs w:val="24"/>
              </w:rPr>
              <w:t>Pstrągow</w:t>
            </w:r>
            <w:r>
              <w:rPr>
                <w:rFonts w:ascii="Arial" w:hAnsi="Arial" w:cs="Arial"/>
                <w:sz w:val="24"/>
                <w:szCs w:val="24"/>
              </w:rPr>
              <w:t>ej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4 000,00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1 000,00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5 000,00 zł </w:t>
            </w:r>
          </w:p>
        </w:tc>
      </w:tr>
      <w:tr w:rsidR="00D21308" w:rsidRPr="00391800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odstawowa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391800">
              <w:rPr>
                <w:rFonts w:ascii="Arial" w:hAnsi="Arial" w:cs="Arial"/>
                <w:sz w:val="24"/>
                <w:szCs w:val="24"/>
              </w:rPr>
              <w:t>Now</w:t>
            </w:r>
            <w:r>
              <w:rPr>
                <w:rFonts w:ascii="Arial" w:hAnsi="Arial" w:cs="Arial"/>
                <w:sz w:val="24"/>
                <w:szCs w:val="24"/>
              </w:rPr>
              <w:t>ej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4 000,00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1 000,00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5 000,00 zł </w:t>
            </w:r>
          </w:p>
        </w:tc>
      </w:tr>
      <w:tr w:rsidR="00D21308" w:rsidRPr="00391800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odstawowa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r 2 </w:t>
            </w:r>
            <w:r>
              <w:rPr>
                <w:rFonts w:ascii="Arial" w:hAnsi="Arial" w:cs="Arial"/>
                <w:sz w:val="24"/>
                <w:szCs w:val="24"/>
              </w:rPr>
              <w:t>w Pstrągowej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3 000,00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750,00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3 750,00 zł </w:t>
            </w:r>
          </w:p>
        </w:tc>
      </w:tr>
      <w:tr w:rsidR="00D21308" w:rsidRPr="00391800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odstawowa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w Z</w:t>
            </w:r>
            <w:r>
              <w:rPr>
                <w:rFonts w:ascii="Arial" w:hAnsi="Arial" w:cs="Arial"/>
                <w:sz w:val="24"/>
                <w:szCs w:val="24"/>
              </w:rPr>
              <w:t xml:space="preserve">espole Szkół w </w:t>
            </w:r>
            <w:r w:rsidRPr="00391800">
              <w:rPr>
                <w:rFonts w:ascii="Arial" w:hAnsi="Arial" w:cs="Arial"/>
                <w:sz w:val="24"/>
                <w:szCs w:val="24"/>
              </w:rPr>
              <w:t>Babic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4 000,00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1 000,00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5 000,00 zł </w:t>
            </w:r>
          </w:p>
        </w:tc>
      </w:tr>
      <w:tr w:rsidR="00D21308" w:rsidRPr="00391800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odstawowa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Zabor</w:t>
            </w:r>
            <w:r>
              <w:rPr>
                <w:rFonts w:ascii="Arial" w:hAnsi="Arial" w:cs="Arial"/>
                <w:sz w:val="24"/>
                <w:szCs w:val="24"/>
              </w:rPr>
              <w:t>owie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4 000,00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1 000,00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5 000,00 zł </w:t>
            </w:r>
          </w:p>
        </w:tc>
      </w:tr>
      <w:tr w:rsidR="00D21308" w:rsidRPr="00391800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odstawowa</w:t>
            </w:r>
            <w:r w:rsidRPr="00391800">
              <w:rPr>
                <w:rFonts w:ascii="Arial" w:hAnsi="Arial" w:cs="Arial"/>
                <w:sz w:val="24"/>
                <w:szCs w:val="24"/>
              </w:rPr>
              <w:t xml:space="preserve"> w Z</w:t>
            </w:r>
            <w:r>
              <w:rPr>
                <w:rFonts w:ascii="Arial" w:hAnsi="Arial" w:cs="Arial"/>
                <w:sz w:val="24"/>
                <w:szCs w:val="24"/>
              </w:rPr>
              <w:t xml:space="preserve">espole Szkół w </w:t>
            </w:r>
            <w:proofErr w:type="spellStart"/>
            <w:r w:rsidRPr="00391800">
              <w:rPr>
                <w:rFonts w:ascii="Arial" w:hAnsi="Arial" w:cs="Arial"/>
                <w:sz w:val="24"/>
                <w:szCs w:val="24"/>
              </w:rPr>
              <w:t>Wyżne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4 000,00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1 000,00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5 000,00 zł </w:t>
            </w:r>
          </w:p>
        </w:tc>
      </w:tr>
      <w:tr w:rsidR="00D21308" w:rsidRPr="00391800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3918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odstawowa w </w:t>
            </w:r>
            <w:r w:rsidRPr="00391800">
              <w:rPr>
                <w:rFonts w:ascii="Arial" w:hAnsi="Arial" w:cs="Arial"/>
                <w:sz w:val="24"/>
                <w:szCs w:val="24"/>
              </w:rPr>
              <w:t>Czud</w:t>
            </w:r>
            <w:r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12 000,00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3 000,00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391800" w:rsidRDefault="00D21308" w:rsidP="0089606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800">
              <w:rPr>
                <w:rFonts w:ascii="Arial" w:hAnsi="Arial" w:cs="Arial"/>
                <w:sz w:val="24"/>
                <w:szCs w:val="24"/>
              </w:rPr>
              <w:t xml:space="preserve">15 000,00 zł </w:t>
            </w:r>
          </w:p>
        </w:tc>
      </w:tr>
      <w:tr w:rsidR="00D21308" w:rsidRPr="00172266" w:rsidTr="00896062">
        <w:trPr>
          <w:trHeight w:val="356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172266" w:rsidRDefault="00D21308" w:rsidP="008960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72266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172266" w:rsidRDefault="00D21308" w:rsidP="00896062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2266">
              <w:rPr>
                <w:rFonts w:ascii="Arial" w:hAnsi="Arial" w:cs="Arial"/>
                <w:b/>
                <w:sz w:val="24"/>
                <w:szCs w:val="24"/>
              </w:rPr>
              <w:t xml:space="preserve">38 000,00 zł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172266" w:rsidRDefault="00D21308" w:rsidP="00896062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2266">
              <w:rPr>
                <w:rFonts w:ascii="Arial" w:hAnsi="Arial" w:cs="Arial"/>
                <w:b/>
                <w:sz w:val="24"/>
                <w:szCs w:val="24"/>
              </w:rPr>
              <w:t xml:space="preserve">9 500,00 zł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21308" w:rsidRPr="00172266" w:rsidRDefault="00D21308" w:rsidP="00896062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2266">
              <w:rPr>
                <w:rFonts w:ascii="Arial" w:hAnsi="Arial" w:cs="Arial"/>
                <w:b/>
                <w:sz w:val="24"/>
                <w:szCs w:val="24"/>
              </w:rPr>
              <w:t xml:space="preserve">47 500,00 zł </w:t>
            </w:r>
          </w:p>
        </w:tc>
      </w:tr>
    </w:tbl>
    <w:p w:rsidR="00D21308" w:rsidRDefault="00D21308" w:rsidP="00D21308">
      <w:pPr>
        <w:spacing w:after="0"/>
      </w:pPr>
    </w:p>
    <w:p w:rsidR="00D21308" w:rsidRPr="00D21308" w:rsidRDefault="00D21308" w:rsidP="00D2130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2130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222351" w:rsidRPr="00D2130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19. Program „Posiłek w szkole i w domu”. </w:t>
      </w:r>
    </w:p>
    <w:p w:rsidR="00D21308" w:rsidRDefault="00222351" w:rsidP="00D21308">
      <w:pPr>
        <w:spacing w:after="0"/>
      </w:pPr>
      <w:r w:rsidRPr="00D21308">
        <w:rPr>
          <w:rFonts w:ascii="Arial" w:hAnsi="Arial" w:cs="Arial"/>
          <w:sz w:val="24"/>
          <w:szCs w:val="24"/>
        </w:rPr>
        <w:t xml:space="preserve">W roku 2023 Gmina Czudec otrzymała wsparcie finansowe w ramach realizacji modułu 3 wieloletniego rządowego programu „Posiłek w szkole i w domu” z przeznaczeniem na realizację zadania w Szkole Podstawowej Nr 1 im. Pułkownika Kazimierza Iranka </w:t>
      </w:r>
      <w:proofErr w:type="spellStart"/>
      <w:r w:rsidRPr="00D21308">
        <w:rPr>
          <w:rFonts w:ascii="Arial" w:hAnsi="Arial" w:cs="Arial"/>
          <w:sz w:val="24"/>
          <w:szCs w:val="24"/>
        </w:rPr>
        <w:t>Osmeckiego</w:t>
      </w:r>
      <w:proofErr w:type="spellEnd"/>
      <w:r w:rsidRPr="00D21308">
        <w:rPr>
          <w:rFonts w:ascii="Arial" w:hAnsi="Arial" w:cs="Arial"/>
          <w:sz w:val="24"/>
          <w:szCs w:val="24"/>
        </w:rPr>
        <w:t xml:space="preserve"> w Zespole Szkół w Pstrągowej oraz w Szkole Podstawowej im. Marszałka Józefa Piłsudskiego w Zespole Szkół w </w:t>
      </w:r>
      <w:proofErr w:type="spellStart"/>
      <w:r w:rsidRPr="00D21308">
        <w:rPr>
          <w:rFonts w:ascii="Arial" w:hAnsi="Arial" w:cs="Arial"/>
          <w:sz w:val="24"/>
          <w:szCs w:val="24"/>
        </w:rPr>
        <w:t>Wyżnem</w:t>
      </w:r>
      <w:proofErr w:type="spellEnd"/>
      <w:r w:rsidRPr="00D21308">
        <w:rPr>
          <w:rFonts w:ascii="Arial" w:hAnsi="Arial" w:cs="Arial"/>
          <w:sz w:val="24"/>
          <w:szCs w:val="24"/>
        </w:rPr>
        <w:t xml:space="preserve">. </w:t>
      </w:r>
      <w:r w:rsidR="00D21308">
        <w:rPr>
          <w:rFonts w:ascii="Arial" w:hAnsi="Arial" w:cs="Arial"/>
          <w:sz w:val="24"/>
          <w:szCs w:val="24"/>
        </w:rPr>
        <w:t>W </w:t>
      </w:r>
      <w:r w:rsidRPr="00D21308">
        <w:rPr>
          <w:rFonts w:ascii="Arial" w:hAnsi="Arial" w:cs="Arial"/>
          <w:sz w:val="24"/>
          <w:szCs w:val="24"/>
        </w:rPr>
        <w:t xml:space="preserve">ramach zadania dokonano doposażenia i poprawy standardu obecnie funkcjonujących stołówek szkolnych. Całkowity koszt zadania to 200 000,00 zł, z czego 160 000,00 zł stanowi dotacja, a 40 000,00 zł wkład własny Gminy Czudec. </w:t>
      </w:r>
      <w:r w:rsidR="00D21308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56"/>
        <w:gridCol w:w="2126"/>
        <w:gridCol w:w="1702"/>
        <w:gridCol w:w="1566"/>
      </w:tblGrid>
      <w:tr w:rsidR="00D21308" w:rsidRPr="00AC466B" w:rsidTr="00896062">
        <w:trPr>
          <w:trHeight w:val="871"/>
          <w:tblHeader/>
        </w:trPr>
        <w:tc>
          <w:tcPr>
            <w:tcW w:w="2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1308" w:rsidRPr="00AC466B" w:rsidRDefault="00D21308" w:rsidP="00896062">
            <w:pPr>
              <w:pStyle w:val="Nagwek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6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Nazwa szkoły 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 xml:space="preserve">Kwota dofinansowania </w:t>
            </w: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br/>
              <w:t>z budżetu państwa (zł)</w:t>
            </w: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 xml:space="preserve">Kwota </w:t>
            </w:r>
          </w:p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wkładu własnego (zł)</w:t>
            </w: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Całkowity koszt zadania (zł)</w:t>
            </w: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</w:tr>
      <w:tr w:rsidR="00D21308" w:rsidRPr="00AC466B" w:rsidTr="00896062">
        <w:trPr>
          <w:trHeight w:val="691"/>
        </w:trPr>
        <w:tc>
          <w:tcPr>
            <w:tcW w:w="2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1308" w:rsidRPr="00AC466B" w:rsidRDefault="00D21308" w:rsidP="00896062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C466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Szkoła Podstawowa w </w:t>
            </w:r>
          </w:p>
          <w:p w:rsidR="00D21308" w:rsidRPr="00AC466B" w:rsidRDefault="00D21308" w:rsidP="00896062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C466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Zespole Szkół w </w:t>
            </w:r>
            <w:proofErr w:type="spellStart"/>
            <w:r w:rsidRPr="00AC466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Wyżnem</w:t>
            </w:r>
            <w:proofErr w:type="spellEnd"/>
            <w:r w:rsidRPr="00AC466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80 000,00 zł 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20 000,00 zł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100 000,00 zł </w:t>
            </w:r>
          </w:p>
        </w:tc>
      </w:tr>
      <w:tr w:rsidR="00D21308" w:rsidRPr="00AC466B" w:rsidTr="00896062">
        <w:trPr>
          <w:trHeight w:val="871"/>
        </w:trPr>
        <w:tc>
          <w:tcPr>
            <w:tcW w:w="2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1308" w:rsidRPr="00AC466B" w:rsidRDefault="00D21308" w:rsidP="00896062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C466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Szkoła Podstawowa Nr 1 </w:t>
            </w:r>
          </w:p>
          <w:p w:rsidR="00D21308" w:rsidRPr="00AC466B" w:rsidRDefault="00D21308" w:rsidP="00896062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C466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w Zespole Szkół w Pstrągowej 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80 000,00 zł 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20 000,00 zł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100 000,00 zł </w:t>
            </w:r>
          </w:p>
        </w:tc>
      </w:tr>
      <w:tr w:rsidR="00D21308" w:rsidRPr="00AC466B" w:rsidTr="00896062">
        <w:trPr>
          <w:trHeight w:val="305"/>
        </w:trPr>
        <w:tc>
          <w:tcPr>
            <w:tcW w:w="2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1308" w:rsidRPr="00AC466B" w:rsidRDefault="00D21308" w:rsidP="00896062">
            <w:pPr>
              <w:pStyle w:val="Nagwek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466B">
              <w:rPr>
                <w:rFonts w:ascii="Arial" w:hAnsi="Arial" w:cs="Arial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160 000,00 zł</w:t>
            </w: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40 000,00 zł</w:t>
            </w: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308" w:rsidRPr="00AC466B" w:rsidRDefault="00D21308" w:rsidP="00896062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AC466B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200 000,00 zł</w:t>
            </w:r>
            <w:r w:rsidRPr="00AC466B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</w:tr>
    </w:tbl>
    <w:p w:rsidR="001967BB" w:rsidRPr="00D21308" w:rsidRDefault="00222351" w:rsidP="00D2130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/>
      </w:r>
      <w:r w:rsidR="00D2130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1967BB" w:rsidRPr="00D2130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20. Dofinansowanie wycieczek dla uczniów szkół podstawowych w ramach programu „Poznaj Polskę”.</w:t>
      </w:r>
    </w:p>
    <w:p w:rsidR="001967BB" w:rsidRPr="001967BB" w:rsidRDefault="001967BB" w:rsidP="0023705A">
      <w:pPr>
        <w:pStyle w:val="Nagwek1"/>
      </w:pPr>
      <w:r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roku szkolnym 2022/2023 w ramach przedsięwzięcia Ministra Edukacji i Nauki „Poznaj Polskę” Gmina Czudec otrzymała środki finansowe z budżetu państwa na dofinansowanie wycieczek szkolnych dla uczniów klas IV – VIII Szkoły Podstawowej </w:t>
      </w:r>
      <w:r w:rsidR="0022235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Zespole Szkół im. Jana Pawła II w Babicy oraz uczniów klas I – III Szkoły Podstawowej im. Stanisława Konarskiego w Zaborowie.</w:t>
      </w:r>
      <w:r w:rsidR="0022235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222351"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Łączna wartość otrzymanej dotacji celowej: 10 000,00 zł, finansowy wkład własny: </w:t>
      </w:r>
      <w:r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 xml:space="preserve">2 500,00 zł, całkowity koszt zadania: 12 500,00 zł. W zorganizowanych wycieczkach szkolnych brało udział łącznie 107 uczniów. </w:t>
      </w:r>
      <w:r w:rsidR="0022235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222351">
        <w:br/>
      </w:r>
      <w:r w:rsidR="00B228B9">
        <w:t>2</w:t>
      </w:r>
      <w:r w:rsidR="009A3A86">
        <w:t>1</w:t>
      </w:r>
      <w:r w:rsidR="00B228B9">
        <w:t xml:space="preserve">. </w:t>
      </w:r>
      <w:r w:rsidRPr="001967BB">
        <w:t>Rezerwa 0,5 % częś</w:t>
      </w:r>
      <w:r>
        <w:t>ci oświatowej subwencji ogólnej.</w:t>
      </w:r>
    </w:p>
    <w:p w:rsidR="001967BB" w:rsidRPr="00222351" w:rsidRDefault="001967BB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roku szkolnym Szkoła Podstawowa Nr 1 im. Pułkownika Kazimierza Iranka </w:t>
      </w:r>
      <w:proofErr w:type="spellStart"/>
      <w:r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Osmeckiego</w:t>
      </w:r>
      <w:proofErr w:type="spellEnd"/>
      <w:r w:rsidRPr="001967B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w Zespole Szkół w Pstrągowej złożyła wniosek o zwiększenie części oświatowej subwencji ogólnej z rezerwy tej części subwencji w roku 2023 z tytułu dofinansowania w zakresie doposażenia w sprzęt szkolny i pomoce dydaktyczne nowego pomieszczenia do nauki pozyskanego w wyniku adaptacji. Z tytułu dofinansowania przyznano 15 000,00 zł. Realizacja planowanych do zakupienia sprzętów szkolnych i pomocy dydaktycznych nastąpi w roku szkolnym 2023/2024.</w:t>
      </w:r>
      <w:r w:rsidR="0022235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22235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>
        <w:t>22. Fundusz pomocy.</w:t>
      </w:r>
    </w:p>
    <w:p w:rsidR="001967BB" w:rsidRPr="001967BB" w:rsidRDefault="001967BB" w:rsidP="00D21308">
      <w:p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Na podstawie liczby uczniów i dzieci w przedszkolach  za okres od IX 2022 do VIII 2023 r. przyznano dodatkowe środki z Funduszu Pomocy z tytułu wsparcia jednostek samorządu terytorialnego w realizacji dodatkowych zadań oświatowych związanych z kształceniem, wychowaniem i opieką nad dziećmi i uczniami będącymi obywatelami Ukrainy dla Gminy Czudec w wysokości  40 226,00 zł z przeznaczeniem na organizację kształcenia  uczniów przybyłych z Ukrainy w związku z konfliktem zbrojnym – po 24.02.2022 r.</w:t>
      </w:r>
      <w:r w:rsidR="00D21308">
        <w:rPr>
          <w:rFonts w:ascii="Arial" w:hAnsi="Arial" w:cs="Arial"/>
          <w:sz w:val="24"/>
          <w:szCs w:val="24"/>
        </w:rPr>
        <w:br/>
      </w:r>
      <w:r w:rsidRPr="001967BB">
        <w:rPr>
          <w:rFonts w:ascii="Arial" w:hAnsi="Arial" w:cs="Arial"/>
          <w:sz w:val="24"/>
          <w:szCs w:val="24"/>
        </w:rPr>
        <w:t>Otrzymane środki mogły być przeznaczone na: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dodatkową naukę języka polskiego (6 godzin),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dowóz,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zajęcia wyrównawcze (z art. 165 Ustawy Prawo Oświatowe),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pomoc psychologiczno-pedagogiczną,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prowadzenie oddziałów przygotowawczych,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dodatkowe oddziały, w szczególności w placówkach wychowania przedszkolnego,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zakupy pomocy dydaktycznych, mebli itp.,</w:t>
      </w:r>
    </w:p>
    <w:p w:rsidR="001967BB" w:rsidRPr="001967BB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>wycieczki, bilety do teatru itp.</w:t>
      </w:r>
    </w:p>
    <w:p w:rsidR="00AD2C5D" w:rsidRDefault="001967BB" w:rsidP="00D21308">
      <w:pPr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1967BB">
        <w:rPr>
          <w:rFonts w:ascii="Arial" w:hAnsi="Arial" w:cs="Arial"/>
          <w:sz w:val="24"/>
          <w:szCs w:val="24"/>
        </w:rPr>
        <w:t xml:space="preserve">wyprawkę szkolną i inne. </w:t>
      </w:r>
    </w:p>
    <w:p w:rsidR="001967BB" w:rsidRPr="00AD2C5D" w:rsidRDefault="00EF5058" w:rsidP="0023705A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21308">
        <w:rPr>
          <w:rFonts w:ascii="Arial" w:hAnsi="Arial" w:cs="Arial"/>
          <w:sz w:val="24"/>
          <w:szCs w:val="24"/>
        </w:rPr>
        <w:lastRenderedPageBreak/>
        <w:br/>
      </w:r>
      <w:r w:rsidR="001967BB" w:rsidRPr="00AD2C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23. Uczniowie z Ukrainy.</w:t>
      </w:r>
    </w:p>
    <w:p w:rsidR="00AD2C5D" w:rsidRPr="00D21308" w:rsidRDefault="001967BB" w:rsidP="00D21308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1967BB">
        <w:rPr>
          <w:rFonts w:ascii="Arial" w:hAnsi="Arial" w:cs="Arial"/>
          <w:b w:val="0"/>
          <w:color w:val="auto"/>
          <w:sz w:val="24"/>
          <w:szCs w:val="24"/>
        </w:rPr>
        <w:t xml:space="preserve">Liczba uczniów z Ukrainy w roku szkolnym 2022/2023, przybyłych do Polski po 24.02.2022 r.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7"/>
        <w:gridCol w:w="1284"/>
        <w:gridCol w:w="1762"/>
        <w:gridCol w:w="2143"/>
        <w:gridCol w:w="2462"/>
      </w:tblGrid>
      <w:tr w:rsidR="00AD2C5D" w:rsidRPr="00AD2C5D" w:rsidTr="00D21308">
        <w:trPr>
          <w:trHeight w:val="1530"/>
        </w:trPr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1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Szkoły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1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uczniów w szkole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1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dodatkowa, bezpłatna nauka języka polskiego – liczba uczniów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1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uczniów w przedszkolu/ oddziale przedszkolnym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1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Pomoce dydaktyczne zakupione w ramach Funduszu Pomocy </w:t>
            </w:r>
          </w:p>
        </w:tc>
      </w:tr>
      <w:tr w:rsidR="00AD2C5D" w:rsidRPr="00AD2C5D" w:rsidTr="00D21308">
        <w:trPr>
          <w:trHeight w:val="767"/>
        </w:trPr>
        <w:tc>
          <w:tcPr>
            <w:tcW w:w="0" w:type="auto"/>
            <w:tcBorders>
              <w:top w:val="single" w:sz="1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Zespół Szkół w Babicy </w:t>
            </w:r>
          </w:p>
        </w:tc>
        <w:tc>
          <w:tcPr>
            <w:tcW w:w="0" w:type="auto"/>
            <w:tcBorders>
              <w:top w:val="single" w:sz="1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1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1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>1 (do 12 V 2023 r.)</w:t>
            </w:r>
          </w:p>
        </w:tc>
        <w:tc>
          <w:tcPr>
            <w:tcW w:w="0" w:type="auto"/>
            <w:tcBorders>
              <w:top w:val="single" w:sz="1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zabawki </w:t>
            </w:r>
          </w:p>
        </w:tc>
      </w:tr>
      <w:tr w:rsidR="00AD2C5D" w:rsidRPr="00AD2C5D" w:rsidTr="00D21308">
        <w:trPr>
          <w:trHeight w:val="3760"/>
        </w:trPr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2C5D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</w:p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w Pstrągowej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>6-godzin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2C5D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pomoce do języka polskiego, matematyki, przyrody, informatyki. </w:t>
            </w:r>
          </w:p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komputer, słowniki polsko-ukraińskie , piłki, paletki, rakiety do gier sprawnościowych, gry planszowe </w:t>
            </w:r>
          </w:p>
        </w:tc>
      </w:tr>
      <w:tr w:rsidR="00AD2C5D" w:rsidRPr="00AD2C5D" w:rsidTr="00D21308">
        <w:trPr>
          <w:trHeight w:val="1988"/>
        </w:trPr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>Publiczne Przedszkole w Czudcu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ECEC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>materiały plastyczne, podkładki piankowe do ćwiczeń, radioodtwarzacz  oraz laptop</w:t>
            </w:r>
          </w:p>
        </w:tc>
      </w:tr>
      <w:tr w:rsidR="00AD2C5D" w:rsidRPr="00AD2C5D" w:rsidTr="00D21308">
        <w:trPr>
          <w:trHeight w:val="449"/>
        </w:trPr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CE9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2C5D" w:rsidRPr="00AD2C5D" w:rsidRDefault="00AD2C5D" w:rsidP="00237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C5D" w:rsidRPr="009A3A86" w:rsidRDefault="00AD2C5D" w:rsidP="0023705A">
      <w:pPr>
        <w:pStyle w:val="Nagwek1"/>
      </w:pPr>
      <w:r>
        <w:lastRenderedPageBreak/>
        <w:t xml:space="preserve">24. </w:t>
      </w:r>
      <w:r w:rsidRPr="009A3A86">
        <w:t>Rządowy program pomocy uczniom niepełnosprawnym w formie dofinansowania zakupu podręczników materiałów edukacyjnych</w:t>
      </w:r>
    </w:p>
    <w:p w:rsidR="00B228B9" w:rsidRPr="00EF5058" w:rsidRDefault="00AD2C5D" w:rsidP="00EF5058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A3A86">
        <w:lastRenderedPageBreak/>
        <w:t xml:space="preserve"> i materiałów ć</w:t>
      </w:r>
      <w:r>
        <w:t>wiczeniowych w latach 2020-2022.</w:t>
      </w:r>
      <w:r w:rsidR="00EF5058">
        <w:br/>
      </w:r>
      <w:r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Rządowy program pomocy uczniom niepełnosprawnym w formie dofinansowania zakupu podręczników, materiałów edukacyjnych i materiałów ćwiczeniowych w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latach 2020-2022 adresowany jest do uczniów szkół ponadpodstawowych posiadający orzeczenie o potrzebie kształcenia specjalnego.</w:t>
      </w:r>
      <w:r w:rsidR="00EF5058">
        <w:br/>
      </w:r>
      <w:r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roku szkolnym 2022/2023 kwoty dofinansowania wahały się od 390 do 445 zł dla ucznia. W Gminie Czudec otrzymana dotacja z programu wyniosła 2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 917,87 zł. Skorzystało z niej </w:t>
      </w:r>
      <w:r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8 uczniów Zespołu Szkół w Czudcu.</w:t>
      </w:r>
      <w:r w:rsidR="00EF5058">
        <w:br/>
      </w:r>
      <w:r w:rsidR="00EF5058">
        <w:br/>
      </w:r>
      <w:r>
        <w:t xml:space="preserve">25. </w:t>
      </w:r>
      <w:r w:rsidRPr="009A3A86">
        <w:t>Dotacja celowa na wyposażenie szkół w  podręczniki, materiały edu</w:t>
      </w:r>
      <w:r>
        <w:t>kacyjne i materiały ćwiczeniowe.</w:t>
      </w:r>
      <w:r w:rsidR="00EF5058">
        <w:br/>
      </w:r>
      <w:r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Na podstawie Ustawy z dnia 27 października 2017 r. o finansowaniu zadań oświatowych Rozdział 7 uczniowie szkół podstawowych mają prawo do bezpłatnego dostępu do podręczników, materiałów edukacyjnych i materiałów ćwiczeniowych. W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roku szkolnym 2022/2023 z dotacji zostali wyposażeni: w podręczniki - uczniowie klas: III i VI, w materiały ćwiczeniowe - uczniowie wszystkich klas od I do VIII. Zgodnie z przyjętym harmonogramem na rok szkolny 2022/2023, złożony został wniosek o udzielenie dotacji celowej, na podstawie którego dokonano podziału środków z przyznanej dotacji pomiędzy szkoły w Gminie Czudec. Wysokość wydatków na ten cel wyniosła 90 967,88 zł. W roku szkolnym 2022/2023 wszyscy uprawnieni uczniowie szkół Gminy Czudec skorzystali z darmowych podręczników i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materiałów ćwiczeniowych.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EF5058">
        <w:t>26. Dofinansowanie  kosztów kształcenia pracowników młodocianych.</w:t>
      </w:r>
      <w:r w:rsidR="00EF5058">
        <w:br/>
      </w:r>
      <w:r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Na podstawie art. 122 ustawy Prawo Oświatowe pracodawcom, którzy zawarli umowę z młodocianymi pracownikami w celu przygotowania zawodowego, przysługuje dofinansowanie kosztów kształcenia. Na podstawie wniosku, złożonego przez pracodawcę, Wójt przyznaje dofinansowanie w drodze decyzji. Na powyższy cel gmina otrzymuje środki finansowe z Funduszu Pracy. 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roku szkolnym 2022/2023 dofinansowano kształcenie 7 młodocianych 5 pracodawcom na łączną kwotę 62 757,76 zł.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>
        <w:t xml:space="preserve">27. </w:t>
      </w:r>
      <w:r w:rsidR="00B228B9">
        <w:t xml:space="preserve">Pomoc materialna </w:t>
      </w:r>
      <w:r w:rsidR="00B228B9" w:rsidRPr="00B228B9">
        <w:t xml:space="preserve">w </w:t>
      </w:r>
      <w:r w:rsidR="00B228B9">
        <w:t>G</w:t>
      </w:r>
      <w:r w:rsidR="00B228B9" w:rsidRPr="00B228B9">
        <w:t xml:space="preserve">minie </w:t>
      </w:r>
      <w:r w:rsidR="00B228B9">
        <w:t>C</w:t>
      </w:r>
      <w:r w:rsidR="00B228B9" w:rsidRPr="00B228B9">
        <w:t>zudec</w:t>
      </w:r>
      <w:r w:rsidR="00B228B9">
        <w:t>.</w:t>
      </w:r>
      <w:r w:rsidR="00EF5058">
        <w:br/>
      </w:r>
      <w:r w:rsidR="00813B11"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</w:t>
      </w:r>
      <w:r w:rsidR="00813B11" w:rsidRPr="00EF5058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. </w:t>
      </w:r>
      <w:r w:rsidR="00B228B9" w:rsidRPr="00EF5058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Stypendium szkolne </w:t>
      </w:r>
      <w:r w:rsidRPr="00EF5058">
        <w:rPr>
          <w:rFonts w:ascii="Arial" w:eastAsiaTheme="minorHAnsi" w:hAnsi="Arial" w:cs="Arial"/>
          <w:bCs w:val="0"/>
          <w:color w:val="auto"/>
          <w:sz w:val="24"/>
          <w:szCs w:val="24"/>
        </w:rPr>
        <w:t>o charakterze socjalnym</w:t>
      </w:r>
      <w:r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przysługuje uczniom zamieszkałym na terenie Gminy Czudec, znajdującym się w trudnej sytuacji materialnej, pochodzącym z rodzin, w których dochód na osobę w rodzinie nie przekracza kwoty 600 zł netto,  w szczególności gdy w rodzinie występuje: bezrobocie, niepełnosprawność, ciężka lub długotrwała choroba, wielodzietność, brak umiejętności wypełniania funkcji opiekuńczo-wychowawczych, alkoholizm, narkomania, rodzina jest niepełna. Stypendium szkolne może być udzielane uczniom w formie całkowitego lub częściowego pokrycia kosztów udziału w zajęciach edukacyjnych, w tym wyrównawczych, pomocy rzeczowej o charakterze</w:t>
      </w:r>
      <w:r w:rsidRPr="00AD2C5D">
        <w:rPr>
          <w:rFonts w:ascii="Arial" w:hAnsi="Arial" w:cs="Arial"/>
          <w:sz w:val="24"/>
          <w:szCs w:val="24"/>
        </w:rPr>
        <w:t xml:space="preserve"> </w:t>
      </w:r>
      <w:r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lastRenderedPageBreak/>
        <w:t xml:space="preserve">edukacyjnym, w tym w szczególności zakup lektur szkolnych, encyklopedii, słowników i innych książek pomocniczych do realizacji procesu dydaktycznego, przyborów, pomocy i wyprawki szkolnej. 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Gminie Czudec w okresie wrzesień – grudzień 2022 socjalne stypendium szkolne otrzymało 61 uczniów. Łączna kwota wypłaconych stypendiów w tym okresie to 57 536,00 zł, z czego 11 507,20 zł to wkład własny gminy. </w:t>
      </w:r>
      <w:r w:rsidR="00EF5058"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P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okresie styczeń – czerwiec 2023 stypendium otrzymało 46 uczniów. Łączna kwota wypłaconych stypendiów w tym okresie to 67 952,00 zł, z czego udział budżetu gminy wyniósł 6 795,20 zł.</w:t>
      </w:r>
    </w:p>
    <w:p w:rsidR="00E7056B" w:rsidRPr="00EF5058" w:rsidRDefault="00BA16AC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sectPr w:rsidR="00E7056B" w:rsidRPr="00EF5058" w:rsidSect="0094414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674BC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2. </w:t>
      </w:r>
      <w:r w:rsidRPr="00674BCB">
        <w:rPr>
          <w:rFonts w:ascii="Arial" w:eastAsiaTheme="minorHAnsi" w:hAnsi="Arial" w:cs="Arial"/>
          <w:bCs w:val="0"/>
          <w:color w:val="auto"/>
          <w:sz w:val="24"/>
          <w:szCs w:val="24"/>
        </w:rPr>
        <w:t>Zasiłek szkolny</w:t>
      </w:r>
      <w:r w:rsidRPr="00674BC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może być przyznany uczniowi zamieszkałemu na terenie Gminy Czudec znajdującemu się przejściowo w trudnej sytuacji materialnej z powodu zdarzenia losowego (np. śmierć rodzica lub prawnego opiekuna, nagła choroba w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rodzinie ucznia, kradzież w mieszkaniu ucznia, pożar, powódź lub inna klęska żywiołowa). Wsparcie w postaci zasiłku szkolnego udzielane jest w formie świadczenia pieniężnego na pokrycie wydatków związanych z procesem edukacyjnym oraz w formie pomocy rzeczowej o charakterze edukacyjnym. O tę formę pomocy można ubiegać się w terminie nie dłuższym niż dwa miesiące od wystąpienia zdarzenia uzasadniającego przyznanie zasiłku. 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roku szkolnym 2022/2023 w Gminie Czudec przyznano 5 zasiłków szkolnych. 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>Łączna kwota wypłaconych zasiłków wyniosła 3 100,00 zł.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AD2C5D">
        <w:t xml:space="preserve">28. </w:t>
      </w:r>
      <w:r w:rsidR="00AD2C5D" w:rsidRPr="00510C26">
        <w:t xml:space="preserve">Stołówki szkolne w </w:t>
      </w:r>
      <w:r w:rsidR="00AD2C5D">
        <w:t>G</w:t>
      </w:r>
      <w:r w:rsidR="00AD2C5D" w:rsidRPr="00510C26">
        <w:t xml:space="preserve">minie </w:t>
      </w:r>
      <w:r w:rsidR="00AD2C5D">
        <w:t>C</w:t>
      </w:r>
      <w:r w:rsidR="00AD2C5D" w:rsidRPr="00510C26">
        <w:t>zudec – 202</w:t>
      </w:r>
      <w:r w:rsidR="00AD2C5D">
        <w:t>2</w:t>
      </w:r>
      <w:r w:rsidR="00AD2C5D" w:rsidRPr="00510C26">
        <w:t>/202</w:t>
      </w:r>
      <w:r w:rsidR="00AD2C5D">
        <w:t>3.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Gminie Czudec posiłki dla uczniów przygotowywane są w czterech stołówkach: w</w:t>
      </w:r>
      <w:r w:rsid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Zespole Szkół w Babicy, w Zespole Szkół w Pstrągowej, w Zespole szkół w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proofErr w:type="spellStart"/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Wyżnem</w:t>
      </w:r>
      <w:proofErr w:type="spellEnd"/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i Szkole Podstawowej w Czudcu. Posiłki wydawane są także w Publicznym Przedszkolu w Czudcu. Szkoła Podstawowa w</w:t>
      </w:r>
      <w:r w:rsid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Czudcu przygotowuje również posiłki dla szkoły Podstawowej w Nowej Wsi, Szkoły Podstawowej w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Zaborowie i jednej grupie Publicznego Przedszkola w Czudcu. Zespół Szkół w</w:t>
      </w:r>
      <w:r w:rsidR="00EF505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Pstrągowej wydaje posiłki dla Szkoły Podstawowej Nr 2 w</w:t>
      </w:r>
      <w:r w:rsid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AD2C5D" w:rsidRPr="00AD2C5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Pstrągowej. </w:t>
      </w:r>
    </w:p>
    <w:p w:rsidR="00AD2C5D" w:rsidRDefault="00AD2C5D" w:rsidP="0023705A">
      <w:pPr>
        <w:spacing w:after="0"/>
      </w:pP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3680"/>
        <w:gridCol w:w="1480"/>
        <w:gridCol w:w="3620"/>
        <w:gridCol w:w="2720"/>
        <w:gridCol w:w="2900"/>
      </w:tblGrid>
      <w:tr w:rsidR="00AD2C5D" w:rsidRPr="00AD2C5D" w:rsidTr="00AD2C5D">
        <w:trPr>
          <w:trHeight w:val="1361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PLACÓWKA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DZIECI OGÓŁEM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DZIECI KORZYSTAJĄCE ZE STOŁÓWKI  ZA OPŁATĄ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/WSAD DO KOTŁA/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DZIECI DOFINANSOWANE PRZEZ GOPS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ŁĄCZNA LICZBA DZIECI KORZYSTAJĄCYCH ZE STOŁÓWKI</w:t>
            </w:r>
          </w:p>
        </w:tc>
      </w:tr>
      <w:tr w:rsidR="00AD2C5D" w:rsidRPr="00AD2C5D" w:rsidTr="00AD2C5D">
        <w:trPr>
          <w:trHeight w:val="567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PUBLICZNE PRZEDSZKOLE 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CZUDCU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236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228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236 </w:t>
            </w:r>
          </w:p>
        </w:tc>
      </w:tr>
      <w:tr w:rsidR="00AD2C5D" w:rsidRPr="00AD2C5D" w:rsidTr="00AD2C5D">
        <w:trPr>
          <w:trHeight w:val="680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W CZUDCU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447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236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248 </w:t>
            </w:r>
          </w:p>
        </w:tc>
      </w:tr>
      <w:tr w:rsidR="00AD2C5D" w:rsidRPr="00AD2C5D" w:rsidTr="00AD2C5D">
        <w:trPr>
          <w:trHeight w:val="680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W BABICY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156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97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102 </w:t>
            </w:r>
          </w:p>
        </w:tc>
      </w:tr>
      <w:tr w:rsidR="00AD2C5D" w:rsidRPr="00AD2C5D" w:rsidTr="00AD2C5D">
        <w:trPr>
          <w:trHeight w:val="567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W PSTRĄGOWEJ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169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98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102 </w:t>
            </w:r>
          </w:p>
        </w:tc>
      </w:tr>
      <w:tr w:rsidR="00AD2C5D" w:rsidRPr="00AD2C5D" w:rsidTr="00AD2C5D">
        <w:trPr>
          <w:trHeight w:val="567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WYŻNEM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174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156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170 </w:t>
            </w:r>
          </w:p>
        </w:tc>
      </w:tr>
      <w:tr w:rsidR="00AD2C5D" w:rsidRPr="00AD2C5D" w:rsidTr="00AD2C5D">
        <w:trPr>
          <w:trHeight w:val="680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NOWEJ WSI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126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66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68 </w:t>
            </w:r>
          </w:p>
        </w:tc>
      </w:tr>
      <w:tr w:rsidR="00AD2C5D" w:rsidRPr="00AD2C5D" w:rsidTr="00AD2C5D">
        <w:trPr>
          <w:trHeight w:val="680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D2C5D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</w:t>
            </w:r>
          </w:p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ZABOROWIE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139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90 </w:t>
            </w:r>
          </w:p>
        </w:tc>
      </w:tr>
      <w:tr w:rsidR="00AD2C5D" w:rsidRPr="00AD2C5D" w:rsidTr="00AD2C5D">
        <w:trPr>
          <w:trHeight w:val="680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NR 2 W PSTRĄGOWEJ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61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sz w:val="24"/>
                <w:szCs w:val="24"/>
              </w:rPr>
              <w:t xml:space="preserve">32 </w:t>
            </w:r>
          </w:p>
        </w:tc>
      </w:tr>
      <w:tr w:rsidR="00AD2C5D" w:rsidRPr="00AD2C5D" w:rsidTr="00AD2C5D">
        <w:trPr>
          <w:trHeight w:val="503"/>
        </w:trPr>
        <w:tc>
          <w:tcPr>
            <w:tcW w:w="3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1508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983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65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1CE9" w:rsidRPr="00AD2C5D" w:rsidRDefault="00AD2C5D" w:rsidP="0023705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C5D">
              <w:rPr>
                <w:rFonts w:ascii="Arial" w:hAnsi="Arial" w:cs="Arial"/>
                <w:b/>
                <w:bCs/>
                <w:sz w:val="24"/>
                <w:szCs w:val="24"/>
              </w:rPr>
              <w:t>1048</w:t>
            </w:r>
          </w:p>
        </w:tc>
      </w:tr>
    </w:tbl>
    <w:p w:rsidR="001D37B1" w:rsidRDefault="001D37B1" w:rsidP="0023705A">
      <w:pPr>
        <w:spacing w:after="0"/>
      </w:pPr>
    </w:p>
    <w:p w:rsidR="00AD2C5D" w:rsidRDefault="00AD2C5D" w:rsidP="0023705A">
      <w:pPr>
        <w:spacing w:after="0"/>
        <w:sectPr w:rsidR="00AD2C5D" w:rsidSect="00EF505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B3726C" w:rsidRPr="00B3726C" w:rsidRDefault="00232DBF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B6884">
        <w:lastRenderedPageBreak/>
        <w:t>2</w:t>
      </w:r>
      <w:r w:rsidR="001D37B1" w:rsidRPr="00FB6884">
        <w:t>9</w:t>
      </w:r>
      <w:r w:rsidRPr="00FB6884">
        <w:t>. Dowozy uczniów.</w:t>
      </w:r>
      <w:r w:rsidR="00B2069E" w:rsidRPr="00B618C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B3726C" w:rsidRPr="00B3726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Zgodnie z art. 39 ust.1 - 2 ustawy z dnia 14 grudnia 2016 r. Prawo Oświatowe sieć publicznych szkół podstawowych powinna być zorganizowana w sposób umożliwiający wszystkim dzieciom spełnianie obowiązku szkolnego.</w:t>
      </w:r>
      <w:r w:rsid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B3726C" w:rsidRPr="00B3726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Droga dziecka z domu do szkoły nie może przekraczać:</w:t>
      </w:r>
    </w:p>
    <w:p w:rsidR="00B3726C" w:rsidRPr="00B3726C" w:rsidRDefault="00B3726C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3726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1) 3 km - w przypadku uczniów klas I-IV szkół podstawowych;</w:t>
      </w:r>
    </w:p>
    <w:p w:rsidR="00B3726C" w:rsidRPr="00B3726C" w:rsidRDefault="00B3726C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3726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2) 4 km - w przypadku uczniów klas V-VIII szkół podstawowych.</w:t>
      </w:r>
    </w:p>
    <w:p w:rsidR="009A0456" w:rsidRPr="00E54D4A" w:rsidRDefault="00B3726C" w:rsidP="00E54D4A">
      <w:pPr>
        <w:pStyle w:val="Nagwek1"/>
      </w:pPr>
      <w:r w:rsidRPr="00B3726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przypadku gdy droga dziecka z domu do szkoły, w której obwodzie dziecko mieszka przekracza wymienione odległości obowiązkiem gminy jest zapewnienie bezpłatnego transportu i opieki w czasie przewozu dziecka albo zwrot kosztów przejazdu dziecka środkami komunikacji publicznej, jeżeli dowożenie zapewniają rodzice, a do ukończenia przez dziecko 7 lat - także zwrot kosztów przejazdu opiekuna dziecka środkami komunikacji publicznej.</w:t>
      </w:r>
      <w:r w:rsid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roku szkolnym 2022/2023 w Gminie Czudec dowozy zorganizowane były dla uczniów Zespołu Szkół w Pstrągowej (32 uczniów), Szkoły Podstawowej w Nowej Wsi (20 uczniów i 4 przedszkolaków), Szkoły Podstawowej nr 2 w Pstrągowej (4 uczniów), w Szkole Podstawowej w Czudcu (38 uczniów), Zespołu Szkół w </w:t>
      </w:r>
      <w:proofErr w:type="spellStart"/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Wyżnem</w:t>
      </w:r>
      <w:proofErr w:type="spellEnd"/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(10 uczniów) . Łącznie z bezpłatnego dowozu skorzystało 108 uczniów. </w:t>
      </w:r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>Wójt Gminy Czudec zarządzeniem Nr 78/2019 z dnia 30 sierpnia 2019 r. określił zasady zwrotu kosztów przejazdu uczniów oraz ich rodziców/opiekunów prawnych z</w:t>
      </w:r>
      <w:r w:rsid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miejsca zamieszkania do szkoły w celu spełniania obowiązku szkolnego, jeżeli droga dziecka z domu do szkoły przekracza wartości określone w art. 39 ust. 2 ustawy z dnia 14 grudnia 2016 r. Prawo Oświatowe i w miejscu zamieszkania ucznia brak jest zorganizowanego gminnego transportu do szkoły.</w:t>
      </w:r>
      <w:r w:rsid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roku szkolnym 2022/2023 w Gminie Czudec z tej formy dofinansowania skorzystało 9 rodziców. Wysokość wydatków na ten cel wyniosła 18 119,04 zł. </w:t>
      </w:r>
      <w:r w:rsid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994ECA">
        <w:t>30</w:t>
      </w:r>
      <w:r w:rsidR="009A0456">
        <w:t xml:space="preserve">. </w:t>
      </w:r>
      <w:r w:rsidR="0034430A" w:rsidRPr="009A0456">
        <w:t>Dowóz dzieci niepełnosprawnych do szkół specjalnych i ośrodków szkolno – wychowawczych.</w:t>
      </w:r>
      <w:r w:rsidR="00E54D4A">
        <w:br/>
      </w:r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Obowiązkiem Gminy jest zapewnienie niepełnosprawnym dzieciom bezpłatnego transportu i opieki w czasie przewozu do najbliższej szkoły podstawowej, a uczniom z niepełnosprawnością ruchową, upośledzeniem umysłowym w stopniu umiarkowanym i znacznym, także do najbliższej szkoły lub ośrodka szkolno – wychowawczego – art. 39 ust. 4 Prawo Oświatowe.</w:t>
      </w:r>
      <w:r w:rsid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roku szkolnym 2022/2023 dowóz dzieci niepełnosprawnych do szkół, przedszkoli i ośrodków szkolno – wychowawczych w Gminie Czudec realizowany był w dwóch formach: dowozu zbiorowego oraz dowozu indywidualnego zorganizowanego przez rodziców dziecka.</w:t>
      </w:r>
      <w:r w:rsidR="00E54D4A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  <w:r w:rsidR="00FB6884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ZEAS zatrudniał dwóch kierowców i dwóch opiekunów, którzy wykonują zadania związane z dowozem uczniów niepełnosprawnych.</w:t>
      </w:r>
      <w:r w:rsidR="00E54D4A" w:rsidRPr="00E54D4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0"/>
        <w:gridCol w:w="5128"/>
      </w:tblGrid>
      <w:tr w:rsidR="001D37B1" w:rsidRPr="001D37B1" w:rsidTr="00E54D4A">
        <w:trPr>
          <w:trHeight w:val="786"/>
          <w:tblHeader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37B1" w:rsidRPr="001D37B1" w:rsidRDefault="001D37B1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6"/>
                <w:szCs w:val="36"/>
              </w:rPr>
            </w:pPr>
            <w:r w:rsidRPr="001D37B1">
              <w:rPr>
                <w:rFonts w:ascii="Arial" w:hAnsi="Arial" w:cs="Arial"/>
                <w:b/>
                <w:bCs/>
                <w:color w:val="000000"/>
                <w:kern w:val="24"/>
              </w:rPr>
              <w:lastRenderedPageBreak/>
              <w:t xml:space="preserve">Nazwa szkoły </w:t>
            </w:r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37B1" w:rsidRPr="001D37B1" w:rsidRDefault="001D37B1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6"/>
                <w:szCs w:val="36"/>
              </w:rPr>
            </w:pPr>
            <w:r w:rsidRPr="001D37B1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Liczba dzieci niepełnosprawnych dowożonych busami do szkół </w:t>
            </w:r>
          </w:p>
          <w:p w:rsidR="001D37B1" w:rsidRPr="001D37B1" w:rsidRDefault="001D37B1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6"/>
                <w:szCs w:val="36"/>
              </w:rPr>
            </w:pPr>
            <w:r w:rsidRPr="001D37B1">
              <w:rPr>
                <w:rFonts w:ascii="Arial" w:hAnsi="Arial" w:cs="Arial"/>
                <w:b/>
                <w:bCs/>
                <w:color w:val="000000"/>
                <w:kern w:val="24"/>
              </w:rPr>
              <w:t>w roku szkolnym 202</w:t>
            </w:r>
            <w:r w:rsidR="00FB6884">
              <w:rPr>
                <w:rFonts w:ascii="Arial" w:hAnsi="Arial" w:cs="Arial"/>
                <w:b/>
                <w:bCs/>
                <w:color w:val="000000"/>
                <w:kern w:val="24"/>
              </w:rPr>
              <w:t>2/2023</w:t>
            </w:r>
            <w:r w:rsidRPr="001D37B1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FB6884" w:rsidRPr="001D37B1" w:rsidTr="00E54D4A">
        <w:trPr>
          <w:trHeight w:val="514"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1D37B1" w:rsidRDefault="00FB6884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1D37B1">
              <w:rPr>
                <w:rFonts w:ascii="Arial" w:hAnsi="Arial" w:cs="Arial"/>
                <w:color w:val="000000"/>
                <w:kern w:val="24"/>
              </w:rPr>
              <w:t xml:space="preserve">ZSS UNICEF w Rzeszowie </w:t>
            </w:r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FB6884" w:rsidRDefault="00FB6884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FB6884">
              <w:rPr>
                <w:rFonts w:ascii="Palatino Linotype" w:hAnsi="Palatino Linotype"/>
                <w:bCs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</w:tr>
      <w:tr w:rsidR="00FB6884" w:rsidRPr="001D37B1" w:rsidTr="00E54D4A">
        <w:trPr>
          <w:trHeight w:val="506"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1D37B1" w:rsidRDefault="00FB6884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1D37B1">
              <w:rPr>
                <w:rFonts w:ascii="Arial" w:hAnsi="Arial" w:cs="Arial"/>
                <w:color w:val="000000"/>
                <w:kern w:val="24"/>
              </w:rPr>
              <w:t xml:space="preserve">SOSW w Strzyżowie </w:t>
            </w:r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Default="00FB6884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alatino Linotype" w:hAnsi="Palatino Linotype"/>
                <w:color w:val="000000"/>
                <w:kern w:val="24"/>
                <w:sz w:val="26"/>
                <w:szCs w:val="26"/>
              </w:rPr>
              <w:t xml:space="preserve">4 </w:t>
            </w:r>
          </w:p>
        </w:tc>
      </w:tr>
      <w:tr w:rsidR="00FB6884" w:rsidRPr="001D37B1" w:rsidTr="00E54D4A">
        <w:trPr>
          <w:trHeight w:val="506"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1D37B1" w:rsidRDefault="00FB6884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1D37B1">
              <w:rPr>
                <w:rFonts w:ascii="Arial" w:hAnsi="Arial" w:cs="Arial"/>
                <w:color w:val="000000"/>
                <w:kern w:val="24"/>
              </w:rPr>
              <w:t xml:space="preserve">Zespół Szkół Specjalnych dla Niesłyszących w Tarnowie </w:t>
            </w:r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Default="00FB6884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alatino Linotype" w:hAnsi="Palatino Linotype"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</w:tr>
      <w:tr w:rsidR="00FB6884" w:rsidRPr="001D37B1" w:rsidTr="00E54D4A">
        <w:trPr>
          <w:trHeight w:val="506"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1D37B1" w:rsidRDefault="00FB6884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1D37B1">
              <w:rPr>
                <w:rFonts w:ascii="Arial" w:hAnsi="Arial" w:cs="Arial"/>
                <w:color w:val="000000"/>
                <w:kern w:val="24"/>
              </w:rPr>
              <w:t xml:space="preserve">Specjalny Ośrodek Szkolno- Wychowawczy we Frysztaku </w:t>
            </w:r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Default="00FB6884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alatino Linotype" w:hAnsi="Palatino Linotype"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FB6884" w:rsidRPr="001D37B1" w:rsidTr="00E54D4A">
        <w:trPr>
          <w:trHeight w:val="506"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1D37B1" w:rsidRDefault="00FB6884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1D37B1">
              <w:rPr>
                <w:rFonts w:ascii="Arial" w:hAnsi="Arial" w:cs="Arial"/>
                <w:color w:val="000000"/>
                <w:kern w:val="24"/>
              </w:rPr>
              <w:t>Szkoła Podstawowa w Czudcu</w:t>
            </w:r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Default="00FB6884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alatino Linotype" w:hAnsi="Palatino Linotype"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</w:tr>
      <w:tr w:rsidR="00FB6884" w:rsidRPr="001D37B1" w:rsidTr="00E54D4A">
        <w:trPr>
          <w:trHeight w:val="506"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1D37B1" w:rsidRDefault="00FB6884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1D37B1">
              <w:rPr>
                <w:rFonts w:ascii="Arial" w:hAnsi="Arial" w:cs="Arial"/>
                <w:color w:val="000000"/>
                <w:kern w:val="24"/>
              </w:rPr>
              <w:t xml:space="preserve">Zespół Szkół w </w:t>
            </w:r>
            <w:proofErr w:type="spellStart"/>
            <w:r w:rsidRPr="001D37B1">
              <w:rPr>
                <w:rFonts w:ascii="Arial" w:hAnsi="Arial" w:cs="Arial"/>
                <w:color w:val="000000"/>
                <w:kern w:val="24"/>
              </w:rPr>
              <w:t>Wyżnem</w:t>
            </w:r>
            <w:proofErr w:type="spellEnd"/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Default="00FB6884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alatino Linotype" w:hAnsi="Palatino Linotype"/>
                <w:color w:val="000000"/>
                <w:kern w:val="24"/>
                <w:sz w:val="26"/>
                <w:szCs w:val="26"/>
              </w:rPr>
              <w:t xml:space="preserve">4 </w:t>
            </w:r>
          </w:p>
        </w:tc>
      </w:tr>
      <w:tr w:rsidR="00FB6884" w:rsidRPr="001D37B1" w:rsidTr="00E54D4A">
        <w:trPr>
          <w:trHeight w:val="203"/>
        </w:trPr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Pr="001D37B1" w:rsidRDefault="00FB6884" w:rsidP="0023705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36"/>
                <w:szCs w:val="36"/>
              </w:rPr>
            </w:pPr>
            <w:r w:rsidRPr="001D37B1">
              <w:rPr>
                <w:rFonts w:ascii="Arial" w:hAnsi="Arial" w:cs="Arial"/>
                <w:b/>
                <w:color w:val="000000"/>
                <w:kern w:val="24"/>
              </w:rPr>
              <w:t>RAZEM</w:t>
            </w:r>
            <w:r w:rsidRPr="001D37B1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884" w:rsidRDefault="00FB6884" w:rsidP="0023705A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kern w:val="24"/>
                <w:sz w:val="26"/>
                <w:szCs w:val="26"/>
              </w:rPr>
              <w:t xml:space="preserve">17 </w:t>
            </w:r>
          </w:p>
        </w:tc>
      </w:tr>
    </w:tbl>
    <w:p w:rsidR="00FB6884" w:rsidRPr="00FB6884" w:rsidRDefault="00FB6884" w:rsidP="00E54D4A">
      <w:p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W Gminie Czudec w roku szkolnym 2022/2023 – 6 dzieci niepełnosprawnych było dowożonych do szkół/przedszkoli/ośrodków specjalnych przez rodziców własnym samochodem osobowym. </w:t>
      </w:r>
      <w:r w:rsidR="00E54D4A">
        <w:rPr>
          <w:rFonts w:ascii="Arial" w:hAnsi="Arial" w:cs="Arial"/>
          <w:sz w:val="24"/>
          <w:szCs w:val="24"/>
        </w:rPr>
        <w:br/>
      </w:r>
      <w:r w:rsidRPr="00FB6884">
        <w:rPr>
          <w:rFonts w:ascii="Arial" w:hAnsi="Arial" w:cs="Arial"/>
          <w:sz w:val="24"/>
          <w:szCs w:val="24"/>
        </w:rPr>
        <w:t>Zwrot kosztów przejazdu ucznia niepełnosprawnego i opiekuna został określony w</w:t>
      </w:r>
      <w:r>
        <w:rPr>
          <w:rFonts w:ascii="Arial" w:hAnsi="Arial" w:cs="Arial"/>
          <w:sz w:val="24"/>
          <w:szCs w:val="24"/>
        </w:rPr>
        <w:t> </w:t>
      </w:r>
      <w:r w:rsidRPr="00FB6884">
        <w:rPr>
          <w:rFonts w:ascii="Arial" w:hAnsi="Arial" w:cs="Arial"/>
          <w:sz w:val="24"/>
          <w:szCs w:val="24"/>
        </w:rPr>
        <w:t>Uchwale Nr XLIV/343//2022 z dnia 26 sierpnia 2022 r. w sprawie określenia średniej ceny jednostki paliwa w Gminie Czudec na rok szkolny 2022/2023  dla rodziców, którym przysługuje zwrot kosztów przewozu dzieci do placówki oświatowej.</w:t>
      </w:r>
      <w:r w:rsidR="00E54D4A">
        <w:rPr>
          <w:rFonts w:ascii="Arial" w:hAnsi="Arial" w:cs="Arial"/>
          <w:sz w:val="24"/>
          <w:szCs w:val="24"/>
        </w:rPr>
        <w:br/>
      </w:r>
      <w:r w:rsidRPr="00FB6884">
        <w:rPr>
          <w:rFonts w:ascii="Arial" w:hAnsi="Arial" w:cs="Arial"/>
          <w:sz w:val="24"/>
          <w:szCs w:val="24"/>
        </w:rPr>
        <w:t xml:space="preserve">Po nowelizacji Prawa Oświatowego w zakresie naliczania stawek za dowóz niepełnosprawnych uczniów do szkół zmienił się algorytm  wyliczania stawek zwrotu kosztów jednorazowego przewozu. </w:t>
      </w:r>
      <w:r w:rsidR="00E54D4A">
        <w:rPr>
          <w:rFonts w:ascii="Arial" w:hAnsi="Arial" w:cs="Arial"/>
          <w:sz w:val="24"/>
          <w:szCs w:val="24"/>
        </w:rPr>
        <w:br/>
      </w:r>
      <w:r w:rsidRPr="00FB6884">
        <w:rPr>
          <w:rFonts w:ascii="Arial" w:hAnsi="Arial" w:cs="Arial"/>
          <w:sz w:val="24"/>
          <w:szCs w:val="24"/>
        </w:rPr>
        <w:t xml:space="preserve">Zmiany te zostały określone w nowej Uchwale Nr XLVI/356/2022 Rady Gminy w Czudcu z dnia 28 października 2022 r. w sprawie ustalenia stawki za 1 kilometr przebiegu pojazdu służącej do obliczania wysokości zwrotu kosztów dowozu dzieci niepełnosprawnych do szkół i przedszkoli przez rodziców własnym samochodem. </w:t>
      </w:r>
      <w:r w:rsidR="00E54D4A">
        <w:rPr>
          <w:rFonts w:ascii="Arial" w:hAnsi="Arial" w:cs="Arial"/>
          <w:sz w:val="24"/>
          <w:szCs w:val="24"/>
        </w:rPr>
        <w:br/>
      </w:r>
      <w:r w:rsidR="00E54D4A">
        <w:rPr>
          <w:rFonts w:ascii="Arial" w:hAnsi="Arial" w:cs="Arial"/>
          <w:sz w:val="24"/>
          <w:szCs w:val="24"/>
        </w:rPr>
        <w:br/>
      </w:r>
      <w:r w:rsidR="00884D8D" w:rsidRP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</w:t>
      </w:r>
      <w:r w:rsidRP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</w:t>
      </w:r>
      <w:r w:rsidR="00884D8D" w:rsidRP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 Remonty i modernizacje w placówkach oświatowych.</w:t>
      </w:r>
      <w:r w:rsid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884D8D" w:rsidRPr="00884D8D">
        <w:rPr>
          <w:rFonts w:ascii="Arial" w:hAnsi="Arial" w:cs="Arial"/>
          <w:b/>
          <w:sz w:val="24"/>
          <w:szCs w:val="24"/>
        </w:rPr>
        <w:t>Szkoła Podstawowa w Czudcu:</w:t>
      </w:r>
      <w:r w:rsid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E54D4A" w:rsidRPr="00FB68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6884">
        <w:rPr>
          <w:rFonts w:ascii="Arial" w:hAnsi="Arial" w:cs="Arial"/>
          <w:b/>
          <w:bCs/>
          <w:sz w:val="24"/>
          <w:szCs w:val="24"/>
        </w:rPr>
        <w:t>Budynek przy ul. Rzeszowska 33:</w:t>
      </w:r>
    </w:p>
    <w:p w:rsidR="002D5A7A" w:rsidRPr="00FB6884" w:rsidRDefault="0004446C" w:rsidP="00E54D4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lamperie w salach lekcyjnych nr 24 i nr 8,</w:t>
      </w:r>
    </w:p>
    <w:p w:rsidR="002D5A7A" w:rsidRPr="00FB6884" w:rsidRDefault="0004446C" w:rsidP="00E54D4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odremontowano i odmalowano ubytki w ścianach na korytarzu na I piętrze budynku oraz w sali sportowej,</w:t>
      </w:r>
    </w:p>
    <w:p w:rsidR="002D5A7A" w:rsidRPr="00FB6884" w:rsidRDefault="0004446C" w:rsidP="00E54D4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odremontowane zostały uszkodzenia elewacji od strony boiska szkolnego wraz z zamontowaniem podokiennika, </w:t>
      </w:r>
    </w:p>
    <w:p w:rsidR="002D5A7A" w:rsidRPr="00FB6884" w:rsidRDefault="0004446C" w:rsidP="00E54D4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lastRenderedPageBreak/>
        <w:t>odremontowana została ściana od strony orlika, wymienione zostały również znajdujące się na ścianie rynny,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zmodernizowany został system monitoringu,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ściany w pomieszczeniu sklepiku szkolnego,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wykonano prace hydrauliczne w toaletach.</w:t>
      </w:r>
    </w:p>
    <w:p w:rsidR="00FB6884" w:rsidRPr="00FB6884" w:rsidRDefault="00FB6884" w:rsidP="0023705A">
      <w:p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b/>
          <w:bCs/>
          <w:sz w:val="24"/>
          <w:szCs w:val="24"/>
        </w:rPr>
        <w:t xml:space="preserve">Budynek przy ul. Rzeszowska 33a: 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ściany i lamperie w salach lekcyjnej nr 119 i nr 221,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ściany w gabinecie nauczycieli współorganizujących kształcenie (nr 111), w gabinecie psychologa oraz zabrudzenia powstałe w sekretariacie szkoły i w gabinecie dyrektora,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przebieralnie przy hali sportowej,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zamontowano żaluzje okienne w sali nr 119, w gabinecie psychologa oraz górne żaluzje w sali nr 112,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kuchnia: zamontowany został okap nad piecem konwekcyjnym, zakupione zostały stoły kuchenne oraz szafa do przechowywania naczyń; kuchnia została doposażona w niezbędne akcesoria,</w:t>
      </w:r>
    </w:p>
    <w:p w:rsidR="002D5A7A" w:rsidRPr="00FB6884" w:rsidRDefault="0004446C" w:rsidP="0023705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hala sportowa: odremontowany został naciąg podtrzymujący zestaw do gry w koszykówkę, naprawione zostały uszkodzenia powstałe w parkiecie hali, zakupiono słup do siatkówki turniejowej wraz z naciągiem słupka oraz siatki do siatkówki (turniejowa i treningowa).</w:t>
      </w:r>
    </w:p>
    <w:p w:rsidR="00994ECA" w:rsidRPr="00E748BE" w:rsidRDefault="00E54D4A" w:rsidP="00E54D4A">
      <w:pPr>
        <w:tabs>
          <w:tab w:val="left" w:pos="508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94ECA" w:rsidRPr="00E748BE">
        <w:rPr>
          <w:rFonts w:ascii="Arial" w:hAnsi="Arial" w:cs="Arial"/>
          <w:b/>
          <w:sz w:val="24"/>
          <w:szCs w:val="24"/>
        </w:rPr>
        <w:t>Szkoła Podstawowa nr 2 w Pstrągowej:</w:t>
      </w:r>
    </w:p>
    <w:p w:rsidR="002D5A7A" w:rsidRPr="00FB6884" w:rsidRDefault="0004446C" w:rsidP="0023705A">
      <w:pPr>
        <w:numPr>
          <w:ilvl w:val="0"/>
          <w:numId w:val="50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dokonano remontu instalacji elektrycznej w całym budynku szkolnym,</w:t>
      </w:r>
    </w:p>
    <w:p w:rsidR="00FB6884" w:rsidRDefault="0004446C" w:rsidP="0023705A">
      <w:pPr>
        <w:numPr>
          <w:ilvl w:val="0"/>
          <w:numId w:val="50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 pomalowano drzwi w toaletach dla chłopców i dziewcząt oraz korytarz dolny, sale nr 1, 9, 10 i częściowo sale nr 2 i 3.</w:t>
      </w:r>
    </w:p>
    <w:p w:rsidR="00FB6884" w:rsidRPr="00FB6884" w:rsidRDefault="00E54D4A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B6884" w:rsidRPr="00FB6884">
        <w:rPr>
          <w:rFonts w:ascii="Arial" w:hAnsi="Arial" w:cs="Arial"/>
          <w:b/>
          <w:sz w:val="24"/>
          <w:szCs w:val="24"/>
        </w:rPr>
        <w:t>Zespół Szkół w Pstrągowej: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przeprowadzono generalny remont kuchni,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wyposażono kuchnię w nowy sprzęt (80% środków z projektu rządowego – „Posiłek w domu i w szkole”, 20% środki z budżetu gminy),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1 sale lekcyjną (sala nr 9) i cały korytarz dolny,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dokonano niezbędnych napraw, wymiany części urządzeń sanitarnych w łazienkach uczniowskich na parterze,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dostosowano sale dla uczniów klas I-III,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wykonano odwodnienie, wpuszczenie nowych rur do nowych studzienek,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wykonano </w:t>
      </w:r>
      <w:proofErr w:type="spellStart"/>
      <w:r w:rsidRPr="00FB6884">
        <w:rPr>
          <w:rFonts w:ascii="Arial" w:hAnsi="Arial" w:cs="Arial"/>
          <w:sz w:val="24"/>
          <w:szCs w:val="24"/>
        </w:rPr>
        <w:t>odbojówkę</w:t>
      </w:r>
      <w:proofErr w:type="spellEnd"/>
      <w:r w:rsidRPr="00FB6884">
        <w:rPr>
          <w:rFonts w:ascii="Arial" w:hAnsi="Arial" w:cs="Arial"/>
          <w:sz w:val="24"/>
          <w:szCs w:val="24"/>
        </w:rPr>
        <w:t xml:space="preserve"> od strony północnej budynku przy nowym placu zabaw,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zamontowano nowy Plac Zabaw,</w:t>
      </w:r>
    </w:p>
    <w:p w:rsidR="002D5A7A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zrealizowano inwestycje w ramach projektu „Podkarpackie inicjatywy lokalne 2023” – MIEJSCE DLA PATRONA SZKOŁY,</w:t>
      </w:r>
    </w:p>
    <w:p w:rsidR="00FB6884" w:rsidRPr="00FB6884" w:rsidRDefault="0004446C" w:rsidP="0023705A">
      <w:pPr>
        <w:pStyle w:val="Akapitzlist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zrealizowano inwestycje w ramach projektu „Podkarpackie inicjatywy lokalne 2023” – OGRÓDEK SZKOLNY.</w:t>
      </w:r>
    </w:p>
    <w:p w:rsidR="00FB6884" w:rsidRPr="00FB6884" w:rsidRDefault="00FB6884" w:rsidP="0023705A">
      <w:pPr>
        <w:spacing w:after="0"/>
        <w:rPr>
          <w:rFonts w:ascii="Arial" w:hAnsi="Arial" w:cs="Arial"/>
          <w:b/>
          <w:sz w:val="24"/>
          <w:szCs w:val="24"/>
        </w:rPr>
      </w:pPr>
      <w:r w:rsidRPr="00FB6884">
        <w:rPr>
          <w:rFonts w:ascii="Arial" w:hAnsi="Arial" w:cs="Arial"/>
          <w:b/>
          <w:sz w:val="24"/>
          <w:szCs w:val="24"/>
        </w:rPr>
        <w:t xml:space="preserve">Zespół Szkół w </w:t>
      </w:r>
      <w:proofErr w:type="spellStart"/>
      <w:r w:rsidRPr="00FB6884">
        <w:rPr>
          <w:rFonts w:ascii="Arial" w:hAnsi="Arial" w:cs="Arial"/>
          <w:b/>
          <w:sz w:val="24"/>
          <w:szCs w:val="24"/>
        </w:rPr>
        <w:t>Wyżnem</w:t>
      </w:r>
      <w:proofErr w:type="spellEnd"/>
      <w:r w:rsidRPr="00FB6884">
        <w:rPr>
          <w:rFonts w:ascii="Arial" w:hAnsi="Arial" w:cs="Arial"/>
          <w:b/>
          <w:sz w:val="24"/>
          <w:szCs w:val="24"/>
        </w:rPr>
        <w:t>:</w:t>
      </w:r>
    </w:p>
    <w:p w:rsidR="002D5A7A" w:rsidRPr="00FB6884" w:rsidRDefault="0004446C" w:rsidP="0023705A">
      <w:pPr>
        <w:numPr>
          <w:ilvl w:val="0"/>
          <w:numId w:val="52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połowę korytarza na poddaszu,</w:t>
      </w:r>
    </w:p>
    <w:p w:rsidR="002D5A7A" w:rsidRPr="00FB6884" w:rsidRDefault="0004446C" w:rsidP="0023705A">
      <w:pPr>
        <w:numPr>
          <w:ilvl w:val="0"/>
          <w:numId w:val="52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lastRenderedPageBreak/>
        <w:t>odmalowano i przygotowano kuchnię, zmywalnię i  zaplecze kuchenne pod montaż nowych urządzeń,</w:t>
      </w:r>
    </w:p>
    <w:p w:rsidR="002D5A7A" w:rsidRPr="00FB6884" w:rsidRDefault="0004446C" w:rsidP="0023705A">
      <w:pPr>
        <w:numPr>
          <w:ilvl w:val="0"/>
          <w:numId w:val="52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wymieniono niezbędne gniazda  elektryczne, zamontowano nowe zabezpieczenia prądu w związku z montażem nowego sprzętu, z programu „Posiłek w szkole i w domu” – koszt 2 000,00 zł, </w:t>
      </w:r>
    </w:p>
    <w:p w:rsidR="002D5A7A" w:rsidRPr="00FB6884" w:rsidRDefault="0004446C" w:rsidP="0023705A">
      <w:pPr>
        <w:numPr>
          <w:ilvl w:val="0"/>
          <w:numId w:val="52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zamontowano nowy sprzętu z programu „ Posiłek w szkole i w domu” o</w:t>
      </w:r>
      <w:r w:rsidR="00FB6884">
        <w:rPr>
          <w:rFonts w:ascii="Arial" w:hAnsi="Arial" w:cs="Arial"/>
          <w:sz w:val="24"/>
          <w:szCs w:val="24"/>
        </w:rPr>
        <w:t> </w:t>
      </w:r>
      <w:r w:rsidRPr="00FB6884">
        <w:rPr>
          <w:rFonts w:ascii="Arial" w:hAnsi="Arial" w:cs="Arial"/>
          <w:sz w:val="24"/>
          <w:szCs w:val="24"/>
        </w:rPr>
        <w:t>wartości 100 000,00 zł,</w:t>
      </w:r>
    </w:p>
    <w:p w:rsidR="002D5A7A" w:rsidRPr="00FB6884" w:rsidRDefault="0004446C" w:rsidP="0023705A">
      <w:pPr>
        <w:numPr>
          <w:ilvl w:val="0"/>
          <w:numId w:val="52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wymieniono stare lampy w kuchni, zmywalni - koszt 1 476, 00 zł,</w:t>
      </w:r>
    </w:p>
    <w:p w:rsidR="002D5A7A" w:rsidRPr="00FB6884" w:rsidRDefault="0004446C" w:rsidP="0023705A">
      <w:pPr>
        <w:numPr>
          <w:ilvl w:val="0"/>
          <w:numId w:val="52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dwie sale lekcyjne – 204 i 206,</w:t>
      </w:r>
    </w:p>
    <w:p w:rsidR="002D5A7A" w:rsidRPr="00FB6884" w:rsidRDefault="0004446C" w:rsidP="0023705A">
      <w:pPr>
        <w:numPr>
          <w:ilvl w:val="0"/>
          <w:numId w:val="52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odremontowano chodnik z kostki brukowej przy budynku szkoły - koszt 6</w:t>
      </w:r>
      <w:r w:rsidR="00FB6884">
        <w:rPr>
          <w:rFonts w:ascii="Arial" w:hAnsi="Arial" w:cs="Arial"/>
          <w:sz w:val="24"/>
          <w:szCs w:val="24"/>
        </w:rPr>
        <w:t> </w:t>
      </w:r>
      <w:r w:rsidRPr="00FB6884">
        <w:rPr>
          <w:rFonts w:ascii="Arial" w:hAnsi="Arial" w:cs="Arial"/>
          <w:sz w:val="24"/>
          <w:szCs w:val="24"/>
        </w:rPr>
        <w:t>500,</w:t>
      </w:r>
      <w:r w:rsidR="00FB6884">
        <w:rPr>
          <w:rFonts w:ascii="Arial" w:hAnsi="Arial" w:cs="Arial"/>
          <w:sz w:val="24"/>
          <w:szCs w:val="24"/>
        </w:rPr>
        <w:t> </w:t>
      </w:r>
      <w:r w:rsidRPr="00FB6884">
        <w:rPr>
          <w:rFonts w:ascii="Arial" w:hAnsi="Arial" w:cs="Arial"/>
          <w:sz w:val="24"/>
          <w:szCs w:val="24"/>
        </w:rPr>
        <w:t>00 zł.</w:t>
      </w:r>
    </w:p>
    <w:p w:rsidR="00FB6884" w:rsidRPr="005855FD" w:rsidRDefault="00FB6884" w:rsidP="0023705A">
      <w:pPr>
        <w:spacing w:after="0"/>
        <w:rPr>
          <w:rFonts w:ascii="Arial" w:hAnsi="Arial" w:cs="Arial"/>
          <w:b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Farby i potrzebne materiały częściowo zakupiono z pieniędzy z budżetu szkoły i</w:t>
      </w:r>
      <w:r>
        <w:rPr>
          <w:rFonts w:ascii="Arial" w:hAnsi="Arial" w:cs="Arial"/>
          <w:sz w:val="24"/>
          <w:szCs w:val="24"/>
        </w:rPr>
        <w:t> </w:t>
      </w:r>
      <w:r w:rsidRPr="00FB6884">
        <w:rPr>
          <w:rFonts w:ascii="Arial" w:hAnsi="Arial" w:cs="Arial"/>
          <w:sz w:val="24"/>
          <w:szCs w:val="24"/>
        </w:rPr>
        <w:t>przedszkola.</w:t>
      </w:r>
      <w:r w:rsidR="00E54D4A">
        <w:rPr>
          <w:rFonts w:ascii="Arial" w:hAnsi="Arial" w:cs="Arial"/>
          <w:sz w:val="24"/>
          <w:szCs w:val="24"/>
        </w:rPr>
        <w:br/>
        <w:t xml:space="preserve"> </w:t>
      </w:r>
      <w:r w:rsidR="00E54D4A">
        <w:rPr>
          <w:rFonts w:ascii="Arial" w:hAnsi="Arial" w:cs="Arial"/>
          <w:sz w:val="24"/>
          <w:szCs w:val="24"/>
        </w:rPr>
        <w:br/>
      </w:r>
      <w:r w:rsidRPr="005855FD">
        <w:rPr>
          <w:rFonts w:ascii="Arial" w:hAnsi="Arial" w:cs="Arial"/>
          <w:b/>
          <w:sz w:val="24"/>
          <w:szCs w:val="24"/>
        </w:rPr>
        <w:t xml:space="preserve">Szkoła Podstawowa w Nowej Wsi: </w:t>
      </w:r>
    </w:p>
    <w:p w:rsidR="002D5A7A" w:rsidRPr="00FB6884" w:rsidRDefault="0004446C" w:rsidP="0023705A">
      <w:pPr>
        <w:numPr>
          <w:ilvl w:val="0"/>
          <w:numId w:val="53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przeprowadzono drobne naprawy i remonty w szkole.</w:t>
      </w:r>
    </w:p>
    <w:p w:rsidR="00994ECA" w:rsidRPr="00E748BE" w:rsidRDefault="00E54D4A" w:rsidP="002370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94ECA" w:rsidRPr="00E748BE">
        <w:rPr>
          <w:rFonts w:ascii="Arial" w:hAnsi="Arial" w:cs="Arial"/>
          <w:b/>
          <w:sz w:val="24"/>
          <w:szCs w:val="24"/>
        </w:rPr>
        <w:t xml:space="preserve">Publiczne Przedszkole w Czudcu: </w:t>
      </w:r>
    </w:p>
    <w:p w:rsidR="002D5A7A" w:rsidRPr="00FB6884" w:rsidRDefault="0004446C" w:rsidP="0023705A">
      <w:pPr>
        <w:numPr>
          <w:ilvl w:val="0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zrobiono zadaszenie oraz położono płytki na schodach wejściowych od strony kuchni, </w:t>
      </w:r>
    </w:p>
    <w:p w:rsidR="002D5A7A" w:rsidRPr="00FB6884" w:rsidRDefault="0004446C" w:rsidP="0023705A">
      <w:pPr>
        <w:numPr>
          <w:ilvl w:val="0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wykonano nową wylewkę na tarasie łączącym budynki,</w:t>
      </w:r>
    </w:p>
    <w:p w:rsidR="002D5A7A" w:rsidRPr="00FB6884" w:rsidRDefault="0004446C" w:rsidP="0023705A">
      <w:pPr>
        <w:numPr>
          <w:ilvl w:val="0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 wymieniono wideofony, </w:t>
      </w:r>
    </w:p>
    <w:p w:rsidR="002D5A7A" w:rsidRPr="00FB6884" w:rsidRDefault="0004446C" w:rsidP="0023705A">
      <w:pPr>
        <w:numPr>
          <w:ilvl w:val="0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wybudowano drugą piaskownicę,</w:t>
      </w:r>
    </w:p>
    <w:p w:rsidR="002D5A7A" w:rsidRPr="00FB6884" w:rsidRDefault="0004446C" w:rsidP="0023705A">
      <w:pPr>
        <w:numPr>
          <w:ilvl w:val="0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prowadzono drobne naprawy sprzętu ogrodowego włącznie z malowaniem zniszczonych i wymianą desek.</w:t>
      </w:r>
    </w:p>
    <w:p w:rsidR="00994ECA" w:rsidRDefault="00E54D4A" w:rsidP="002370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94ECA" w:rsidRPr="00A47408">
        <w:rPr>
          <w:rFonts w:ascii="Arial" w:hAnsi="Arial" w:cs="Arial"/>
          <w:b/>
          <w:sz w:val="24"/>
          <w:szCs w:val="24"/>
        </w:rPr>
        <w:t>Szkoła Podstawowa w Zaborowie:</w:t>
      </w:r>
    </w:p>
    <w:p w:rsidR="002D5A7A" w:rsidRPr="00FB6884" w:rsidRDefault="0004446C" w:rsidP="0023705A">
      <w:pPr>
        <w:numPr>
          <w:ilvl w:val="0"/>
          <w:numId w:val="55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odmalowano trzy sale lekcyjne i lamperię na korytarzu,</w:t>
      </w:r>
    </w:p>
    <w:p w:rsidR="002D5A7A" w:rsidRPr="00FB6884" w:rsidRDefault="0004446C" w:rsidP="0023705A">
      <w:pPr>
        <w:numPr>
          <w:ilvl w:val="0"/>
          <w:numId w:val="55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dokonano drobnych podmalowań w całej szkole,</w:t>
      </w:r>
    </w:p>
    <w:p w:rsidR="002D5A7A" w:rsidRPr="00FB6884" w:rsidRDefault="0004446C" w:rsidP="0023705A">
      <w:pPr>
        <w:numPr>
          <w:ilvl w:val="0"/>
          <w:numId w:val="55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zakupiono meble do pokoju nauczycielskiego,</w:t>
      </w:r>
    </w:p>
    <w:p w:rsidR="002D5A7A" w:rsidRPr="00FB6884" w:rsidRDefault="0004446C" w:rsidP="0023705A">
      <w:pPr>
        <w:numPr>
          <w:ilvl w:val="0"/>
          <w:numId w:val="55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zakupiono i zamontowano klimatyzator w sali przedszkolnej.</w:t>
      </w:r>
    </w:p>
    <w:p w:rsidR="00A47408" w:rsidRPr="00D56AEA" w:rsidRDefault="00E54D4A" w:rsidP="002370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47408" w:rsidRPr="00D56AEA">
        <w:rPr>
          <w:rFonts w:ascii="Arial" w:hAnsi="Arial" w:cs="Arial"/>
          <w:b/>
          <w:sz w:val="24"/>
          <w:szCs w:val="24"/>
        </w:rPr>
        <w:t>Zespół Szkół w Babicy:</w:t>
      </w:r>
    </w:p>
    <w:p w:rsidR="002D5A7A" w:rsidRPr="00FB6884" w:rsidRDefault="0004446C" w:rsidP="0023705A">
      <w:pPr>
        <w:numPr>
          <w:ilvl w:val="0"/>
          <w:numId w:val="56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 xml:space="preserve">wykonano remont podłogi w sali komputerowej oraz instalacji elektrycznej, </w:t>
      </w:r>
    </w:p>
    <w:p w:rsidR="002D5A7A" w:rsidRPr="00FB6884" w:rsidRDefault="0004446C" w:rsidP="0023705A">
      <w:pPr>
        <w:numPr>
          <w:ilvl w:val="0"/>
          <w:numId w:val="56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pomalowano ściany oraz zakupiono nowe rolety okienne,</w:t>
      </w:r>
    </w:p>
    <w:p w:rsidR="00F270CC" w:rsidRPr="00FB6884" w:rsidRDefault="0004446C" w:rsidP="0023705A">
      <w:pPr>
        <w:numPr>
          <w:ilvl w:val="0"/>
          <w:numId w:val="56"/>
        </w:numPr>
        <w:spacing w:after="0"/>
        <w:rPr>
          <w:rFonts w:ascii="Arial" w:hAnsi="Arial" w:cs="Arial"/>
          <w:sz w:val="24"/>
          <w:szCs w:val="24"/>
        </w:rPr>
      </w:pPr>
      <w:r w:rsidRPr="00FB6884">
        <w:rPr>
          <w:rFonts w:ascii="Arial" w:hAnsi="Arial" w:cs="Arial"/>
          <w:sz w:val="24"/>
          <w:szCs w:val="24"/>
        </w:rPr>
        <w:t>uszczelniono kominy w wentylacji kuchennej.</w:t>
      </w:r>
    </w:p>
    <w:p w:rsidR="00F55D9D" w:rsidRPr="00E54D4A" w:rsidRDefault="00E54D4A" w:rsidP="00E54D4A">
      <w:pPr>
        <w:rPr>
          <w:rFonts w:ascii="Arial" w:hAnsi="Arial" w:cs="Arial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br/>
      </w:r>
      <w:r w:rsidR="00D56AEA" w:rsidRPr="00F270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>3</w:t>
      </w:r>
      <w:r w:rsidR="00FB688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>2</w:t>
      </w:r>
      <w:r w:rsidR="00D56AEA" w:rsidRPr="00F270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>. Konkurs na dyrektora szkoły.</w:t>
      </w:r>
      <w:r w:rsidR="00F270CC">
        <w:br/>
      </w:r>
      <w:r w:rsidR="00FB6884" w:rsidRPr="00FB6884">
        <w:rPr>
          <w:rFonts w:ascii="Arial" w:hAnsi="Arial" w:cs="Arial"/>
          <w:sz w:val="24"/>
          <w:szCs w:val="24"/>
        </w:rPr>
        <w:t xml:space="preserve">Zgodnie z art. 63 ust. 10 ustawy Prawo Oświatowe kandydata na stanowisko dyrektora szkoły lub placówki wyłania się w drodze konkursu. </w:t>
      </w:r>
      <w:r>
        <w:rPr>
          <w:rFonts w:ascii="Arial" w:hAnsi="Arial" w:cs="Arial"/>
          <w:sz w:val="24"/>
          <w:szCs w:val="24"/>
        </w:rPr>
        <w:br/>
      </w:r>
      <w:r w:rsidR="00FB6884" w:rsidRPr="00FB6884">
        <w:rPr>
          <w:rFonts w:ascii="Arial" w:hAnsi="Arial" w:cs="Arial"/>
          <w:sz w:val="24"/>
          <w:szCs w:val="24"/>
        </w:rPr>
        <w:t>W roku szkolnym 2022/2023 postępowania konkursowe nie zostało przeprowadzone.</w:t>
      </w:r>
      <w:r>
        <w:rPr>
          <w:rFonts w:ascii="Arial" w:hAnsi="Arial" w:cs="Arial"/>
          <w:sz w:val="24"/>
          <w:szCs w:val="24"/>
        </w:rPr>
        <w:br/>
      </w:r>
      <w:r w:rsidR="00FB6884" w:rsidRPr="00FB6884">
        <w:rPr>
          <w:rFonts w:ascii="Arial" w:hAnsi="Arial" w:cs="Arial"/>
          <w:sz w:val="24"/>
          <w:szCs w:val="24"/>
        </w:rPr>
        <w:t xml:space="preserve">Po ogłoszeniu konkursu na stanowisko dyrektora Szkoły Podstawowej w Zaborowie nie zgłosił się żaden kandydat wobec powyższego stanowisko to zostało powierzone </w:t>
      </w:r>
      <w:r w:rsidR="00FB6884" w:rsidRPr="00FB6884">
        <w:rPr>
          <w:rFonts w:ascii="Arial" w:hAnsi="Arial" w:cs="Arial"/>
          <w:sz w:val="24"/>
          <w:szCs w:val="24"/>
        </w:rPr>
        <w:lastRenderedPageBreak/>
        <w:t>nauczycielowi szkoły na okres 10 miesięcy.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 xml:space="preserve"> </w:t>
      </w:r>
      <w:r w:rsidR="00F55D9D" w:rsidRP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>3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>3</w:t>
      </w:r>
      <w:r w:rsidR="00F55D9D" w:rsidRPr="00E54D4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>. Doskonalenie nauczycieli.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br/>
      </w:r>
      <w:r w:rsidR="00F55D9D" w:rsidRPr="00E54D4A">
        <w:rPr>
          <w:rFonts w:ascii="Arial" w:hAnsi="Arial" w:cs="Arial"/>
          <w:sz w:val="24"/>
          <w:szCs w:val="24"/>
        </w:rPr>
        <w:t xml:space="preserve">Zgodnie z art. 6 </w:t>
      </w:r>
      <w:proofErr w:type="spellStart"/>
      <w:r w:rsidR="00F55D9D" w:rsidRPr="00E54D4A">
        <w:rPr>
          <w:rFonts w:ascii="Arial" w:hAnsi="Arial" w:cs="Arial"/>
          <w:sz w:val="24"/>
          <w:szCs w:val="24"/>
        </w:rPr>
        <w:t>pkt</w:t>
      </w:r>
      <w:proofErr w:type="spellEnd"/>
      <w:r w:rsidR="00F55D9D" w:rsidRPr="00E54D4A">
        <w:rPr>
          <w:rFonts w:ascii="Arial" w:hAnsi="Arial" w:cs="Arial"/>
          <w:sz w:val="24"/>
          <w:szCs w:val="24"/>
        </w:rPr>
        <w:t xml:space="preserve"> 3a Karty nauczyciela nauczyciel zobowiązany jest doskonalić się zawodowo, zgodnie z potrzebami szkoły. Nauczyciele w każdej placówce mają możliwość podnoszenia swoich kwalifikacji, dzięki znacznemu dofinansowaniu przez Organ Prowadzący. </w:t>
      </w:r>
      <w:r>
        <w:rPr>
          <w:rFonts w:ascii="Arial" w:hAnsi="Arial" w:cs="Arial"/>
          <w:sz w:val="24"/>
          <w:szCs w:val="24"/>
        </w:rPr>
        <w:br/>
      </w:r>
      <w:r w:rsidR="00F55D9D" w:rsidRPr="00E54D4A">
        <w:rPr>
          <w:rFonts w:ascii="Arial" w:hAnsi="Arial" w:cs="Arial"/>
          <w:sz w:val="24"/>
          <w:szCs w:val="24"/>
        </w:rPr>
        <w:t xml:space="preserve">Doskonalenie zawodowe jest nieodłącznym elementem rozwoju zawodowego nauczyciela i odbywa się najczęściej w trzech kategoriach: jako samokształcenie, wewnątrzszkolne doskonalenie nauczycieli oraz realizowane poza szkołą doskonalenie instytucjonalne.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"/>
        <w:gridCol w:w="4149"/>
        <w:gridCol w:w="4561"/>
      </w:tblGrid>
      <w:tr w:rsidR="00F55D9D" w:rsidRPr="00F55D9D" w:rsidTr="00E54D4A">
        <w:trPr>
          <w:trHeight w:val="907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BF6FED" w:rsidRDefault="00F55D9D" w:rsidP="002370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F6FED">
              <w:rPr>
                <w:rFonts w:ascii="Arial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BF6FED" w:rsidRDefault="00F55D9D" w:rsidP="002370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F6FED">
              <w:rPr>
                <w:rFonts w:ascii="Arial" w:hAnsi="Arial" w:cs="Arial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BF6FED" w:rsidRDefault="00F55D9D" w:rsidP="002370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F6FED">
              <w:rPr>
                <w:rFonts w:ascii="Arial" w:hAnsi="Arial" w:cs="Arial"/>
                <w:b/>
                <w:sz w:val="24"/>
                <w:szCs w:val="24"/>
              </w:rPr>
              <w:t>Zaplanowane środki na doskonalenie zawodowe nauczycieli na 202</w:t>
            </w:r>
            <w:r w:rsidR="00A3795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F6FED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</w:p>
        </w:tc>
      </w:tr>
      <w:tr w:rsidR="00A3795D" w:rsidRPr="00F55D9D" w:rsidTr="00E54D4A">
        <w:trPr>
          <w:trHeight w:val="4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E54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>Zespół Szkół im. Jana Pawła II w</w:t>
            </w:r>
            <w:r w:rsidR="00E54D4A">
              <w:rPr>
                <w:rFonts w:ascii="Arial" w:hAnsi="Arial" w:cs="Arial"/>
                <w:sz w:val="24"/>
                <w:szCs w:val="24"/>
              </w:rPr>
              <w:t> </w:t>
            </w:r>
            <w:r w:rsidRPr="00F55D9D">
              <w:rPr>
                <w:rFonts w:ascii="Arial" w:hAnsi="Arial" w:cs="Arial"/>
                <w:sz w:val="24"/>
                <w:szCs w:val="24"/>
              </w:rPr>
              <w:t xml:space="preserve">Babicy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13 500,00 zł </w:t>
            </w:r>
          </w:p>
        </w:tc>
      </w:tr>
      <w:tr w:rsidR="00A3795D" w:rsidRPr="00F55D9D" w:rsidTr="00E54D4A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Szkoła Podstawowa im. Kard. Stefana Wyszyńskiego w Czudcu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18 000,00 zł </w:t>
            </w:r>
          </w:p>
        </w:tc>
      </w:tr>
      <w:tr w:rsidR="00A3795D" w:rsidRPr="00F55D9D" w:rsidTr="00E54D4A">
        <w:trPr>
          <w:trHeight w:val="4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Publiczne Przedszkole w Czudcu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13 860,00 zł </w:t>
            </w:r>
          </w:p>
        </w:tc>
      </w:tr>
      <w:tr w:rsidR="00A3795D" w:rsidRPr="00F55D9D" w:rsidTr="00E54D4A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Szkoła Podstawowa im. ks. Jana Twardowskiego w Nowej Wsi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14 509,00 zł </w:t>
            </w:r>
          </w:p>
        </w:tc>
      </w:tr>
      <w:tr w:rsidR="00A3795D" w:rsidRPr="00F55D9D" w:rsidTr="00E54D4A">
        <w:trPr>
          <w:trHeight w:val="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Zespół Szkół w Pstrągowej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342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13 000,00 zł </w:t>
            </w:r>
          </w:p>
        </w:tc>
      </w:tr>
      <w:tr w:rsidR="00A3795D" w:rsidRPr="00F55D9D" w:rsidTr="00E54D4A">
        <w:trPr>
          <w:trHeight w:val="4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E54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>Szkoła Podstawowa Nr 2 w</w:t>
            </w:r>
            <w:r w:rsidR="00E54D4A">
              <w:rPr>
                <w:rFonts w:ascii="Arial" w:hAnsi="Arial" w:cs="Arial"/>
                <w:sz w:val="24"/>
                <w:szCs w:val="24"/>
              </w:rPr>
              <w:t> </w:t>
            </w:r>
            <w:r w:rsidRPr="00F55D9D">
              <w:rPr>
                <w:rFonts w:ascii="Arial" w:hAnsi="Arial" w:cs="Arial"/>
                <w:sz w:val="24"/>
                <w:szCs w:val="24"/>
              </w:rPr>
              <w:t xml:space="preserve">Pstrągowej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8 520, 00 zł </w:t>
            </w:r>
          </w:p>
        </w:tc>
      </w:tr>
      <w:tr w:rsidR="00A3795D" w:rsidRPr="00F55D9D" w:rsidTr="00E54D4A">
        <w:trPr>
          <w:trHeight w:val="4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Zespół Szkół w </w:t>
            </w:r>
            <w:proofErr w:type="spellStart"/>
            <w:r w:rsidRPr="00F55D9D">
              <w:rPr>
                <w:rFonts w:ascii="Arial" w:hAnsi="Arial" w:cs="Arial"/>
                <w:sz w:val="24"/>
                <w:szCs w:val="24"/>
              </w:rPr>
              <w:t>Wyżnem</w:t>
            </w:r>
            <w:proofErr w:type="spellEnd"/>
            <w:r w:rsidRPr="00F55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13 000,00 zł </w:t>
            </w:r>
          </w:p>
        </w:tc>
      </w:tr>
      <w:tr w:rsidR="00A3795D" w:rsidRPr="00F55D9D" w:rsidTr="00E54D4A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A3795D" w:rsidRPr="00F55D9D" w:rsidRDefault="00A3795D" w:rsidP="002370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Szkoła Podstawowa im. ks. Stanisława Konarskiego w Zaborowie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A3795D" w:rsidRPr="00A3795D" w:rsidRDefault="00A3795D" w:rsidP="0023705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3795D">
              <w:rPr>
                <w:rFonts w:ascii="Arial" w:eastAsia="Calibri" w:hAnsi="Arial" w:cs="Arial"/>
                <w:color w:val="000000"/>
                <w:kern w:val="24"/>
              </w:rPr>
              <w:t xml:space="preserve">11 000,00 zł </w:t>
            </w:r>
          </w:p>
        </w:tc>
      </w:tr>
    </w:tbl>
    <w:p w:rsidR="00746117" w:rsidRPr="00C6270B" w:rsidRDefault="00A3795D" w:rsidP="0023705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795D">
        <w:rPr>
          <w:rFonts w:ascii="Arial" w:hAnsi="Arial" w:cs="Arial"/>
          <w:color w:val="000000" w:themeColor="text1"/>
          <w:sz w:val="24"/>
          <w:szCs w:val="24"/>
        </w:rPr>
        <w:t xml:space="preserve">W 2022 roku na dofinansowanie doskonalenia zawodowego Gmina Czudec przeznaczyła  </w:t>
      </w:r>
      <w:r w:rsidRPr="00A3795D">
        <w:rPr>
          <w:rFonts w:ascii="Arial" w:hAnsi="Arial" w:cs="Arial"/>
          <w:b/>
          <w:bCs/>
          <w:color w:val="000000" w:themeColor="text1"/>
          <w:sz w:val="24"/>
          <w:szCs w:val="24"/>
        </w:rPr>
        <w:t>94 762,30 zł</w:t>
      </w:r>
      <w:r w:rsidRPr="00A3795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54D4A">
        <w:rPr>
          <w:rFonts w:ascii="Arial" w:hAnsi="Arial" w:cs="Arial"/>
          <w:color w:val="000000" w:themeColor="text1"/>
          <w:sz w:val="24"/>
          <w:szCs w:val="24"/>
        </w:rPr>
        <w:br/>
      </w:r>
      <w:r w:rsidR="00E54D4A">
        <w:rPr>
          <w:rFonts w:ascii="Arial" w:hAnsi="Arial" w:cs="Arial"/>
          <w:color w:val="000000" w:themeColor="text1"/>
          <w:sz w:val="24"/>
          <w:szCs w:val="24"/>
        </w:rPr>
        <w:br/>
      </w:r>
      <w:r w:rsidR="00746117" w:rsidRPr="00C6270B">
        <w:rPr>
          <w:rFonts w:ascii="Arial" w:hAnsi="Arial" w:cs="Arial"/>
          <w:b/>
          <w:color w:val="000000" w:themeColor="text1"/>
          <w:sz w:val="24"/>
          <w:szCs w:val="24"/>
        </w:rPr>
        <w:t>Zespół S</w:t>
      </w:r>
      <w:r w:rsidR="00E54D4A">
        <w:rPr>
          <w:rFonts w:ascii="Arial" w:hAnsi="Arial" w:cs="Arial"/>
          <w:b/>
          <w:color w:val="000000" w:themeColor="text1"/>
          <w:sz w:val="24"/>
          <w:szCs w:val="24"/>
        </w:rPr>
        <w:t xml:space="preserve">zkół w </w:t>
      </w:r>
      <w:proofErr w:type="spellStart"/>
      <w:r w:rsidR="00746117" w:rsidRPr="00C6270B">
        <w:rPr>
          <w:rFonts w:ascii="Arial" w:hAnsi="Arial" w:cs="Arial"/>
          <w:b/>
          <w:color w:val="000000" w:themeColor="text1"/>
          <w:sz w:val="24"/>
          <w:szCs w:val="24"/>
        </w:rPr>
        <w:t>Wyżnem</w:t>
      </w:r>
      <w:proofErr w:type="spellEnd"/>
      <w:r w:rsidR="00746117" w:rsidRPr="00C6270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>1 nauczyciel ukończył  studia podyplomowe – Nauczanie języka angielskiego w edukacji przedszkolnej i wczesnoszkolnej,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 xml:space="preserve">1 nauczyciel ukończył  studia podyplomowe - Edukacja i rehabilitacja osób z autyzmem  i Zespołem </w:t>
      </w:r>
      <w:proofErr w:type="spellStart"/>
      <w:r w:rsidRPr="00A3795D">
        <w:rPr>
          <w:rFonts w:ascii="Arial" w:eastAsiaTheme="majorEastAsia" w:hAnsi="Arial" w:cs="Arial"/>
          <w:bCs/>
          <w:sz w:val="24"/>
          <w:szCs w:val="24"/>
        </w:rPr>
        <w:t>Aspergera</w:t>
      </w:r>
      <w:proofErr w:type="spellEnd"/>
      <w:r w:rsidRPr="00A3795D">
        <w:rPr>
          <w:rFonts w:ascii="Arial" w:eastAsiaTheme="majorEastAsia" w:hAnsi="Arial" w:cs="Arial"/>
          <w:bCs/>
          <w:sz w:val="24"/>
          <w:szCs w:val="24"/>
        </w:rPr>
        <w:t>,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>4 nauczycieli – warsztaty plastyczne dla nauczycieli przedszkola,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>3 nauczycieli – warsztaty - Konstruowanie Indywidualnych Programów Edukacyjno-Terapeutycznych,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>1 nauczyciel – warsztaty-  trener umiejętności społeczno-emocjonalnych,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>1 nauczyciel – warsztaty - Zaburzenia psychicznemu dzieci - wybrane problemy z którymi zmagamy się w codzienności szkolnej,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lastRenderedPageBreak/>
        <w:t>2 nauczycieli - warsztaty- Uczeń ze specjalnymi potrzebami edukacyjnymi planowanie  i organizowanie pracy,</w:t>
      </w:r>
    </w:p>
    <w:p w:rsidR="002D5A7A" w:rsidRPr="00A3795D" w:rsidRDefault="0004446C" w:rsidP="0023705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 xml:space="preserve">1 nauczyciel - "Stosowana Analiza Zachowania" - kurs I </w:t>
      </w:r>
      <w:proofErr w:type="spellStart"/>
      <w:r w:rsidRPr="00A3795D">
        <w:rPr>
          <w:rFonts w:ascii="Arial" w:eastAsiaTheme="majorEastAsia" w:hAnsi="Arial" w:cs="Arial"/>
          <w:bCs/>
          <w:sz w:val="24"/>
          <w:szCs w:val="24"/>
        </w:rPr>
        <w:t>i</w:t>
      </w:r>
      <w:proofErr w:type="spellEnd"/>
      <w:r w:rsidRPr="00A3795D">
        <w:rPr>
          <w:rFonts w:ascii="Arial" w:eastAsiaTheme="majorEastAsia" w:hAnsi="Arial" w:cs="Arial"/>
          <w:bCs/>
          <w:sz w:val="24"/>
          <w:szCs w:val="24"/>
        </w:rPr>
        <w:t xml:space="preserve"> II stopnia terapii behawioralnej,</w:t>
      </w:r>
    </w:p>
    <w:p w:rsidR="00E54D4A" w:rsidRDefault="0004446C" w:rsidP="00E54D4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A3795D">
        <w:rPr>
          <w:rFonts w:ascii="Arial" w:eastAsiaTheme="majorEastAsia" w:hAnsi="Arial" w:cs="Arial"/>
          <w:bCs/>
          <w:sz w:val="24"/>
          <w:szCs w:val="24"/>
        </w:rPr>
        <w:t>7 szkoleń Rady Pedagogicznej,</w:t>
      </w:r>
    </w:p>
    <w:p w:rsidR="00E54D4A" w:rsidRDefault="0004446C" w:rsidP="00E54D4A">
      <w:pPr>
        <w:pStyle w:val="Bezodstpw"/>
        <w:numPr>
          <w:ilvl w:val="0"/>
          <w:numId w:val="57"/>
        </w:numPr>
        <w:rPr>
          <w:rFonts w:ascii="Arial" w:eastAsiaTheme="majorEastAsia" w:hAnsi="Arial" w:cs="Arial"/>
          <w:bCs/>
          <w:sz w:val="24"/>
          <w:szCs w:val="24"/>
        </w:rPr>
      </w:pPr>
      <w:r w:rsidRPr="00E54D4A">
        <w:rPr>
          <w:rFonts w:ascii="Arial" w:eastAsiaTheme="majorEastAsia" w:hAnsi="Arial" w:cs="Arial"/>
          <w:bCs/>
          <w:sz w:val="24"/>
          <w:szCs w:val="24"/>
        </w:rPr>
        <w:t>udział dyrektora w:  XIX Ogólnopolskiej  Konferencji Kadry Kierowniczej Oświaty,  XVI Kongresie  Zarządzania Oświatą, Letniej Szkole Dyrektorów.</w:t>
      </w:r>
      <w:r w:rsidR="00E54D4A" w:rsidRPr="00E54D4A">
        <w:rPr>
          <w:rFonts w:ascii="Arial" w:eastAsiaTheme="majorEastAsia" w:hAnsi="Arial" w:cs="Arial"/>
          <w:bCs/>
          <w:sz w:val="24"/>
          <w:szCs w:val="24"/>
        </w:rPr>
        <w:br/>
      </w:r>
    </w:p>
    <w:p w:rsidR="00C6270B" w:rsidRPr="00E54D4A" w:rsidRDefault="00C6270B" w:rsidP="00E54D4A">
      <w:pPr>
        <w:pStyle w:val="Bezodstpw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E54D4A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Publiczne Przedszkole w Czudcu:</w:t>
      </w:r>
    </w:p>
    <w:p w:rsidR="002D5A7A" w:rsidRPr="00A3795D" w:rsidRDefault="00C6270B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 </w:t>
      </w:r>
      <w:r w:rsidR="0004446C" w:rsidRPr="00A3795D">
        <w:rPr>
          <w:rFonts w:ascii="Arial" w:hAnsi="Arial" w:cs="Arial"/>
          <w:sz w:val="24"/>
          <w:szCs w:val="24"/>
        </w:rPr>
        <w:t>Warsztaty plastyczne – Rada Pedagogiczna (dwa razy w roku),</w:t>
      </w:r>
    </w:p>
    <w:p w:rsidR="002D5A7A" w:rsidRPr="00A3795D" w:rsidRDefault="0004446C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3795D">
        <w:rPr>
          <w:rFonts w:ascii="Arial" w:hAnsi="Arial" w:cs="Arial"/>
          <w:sz w:val="24"/>
          <w:szCs w:val="24"/>
        </w:rPr>
        <w:t>Edukacja włączająca (projekt edukacyjny dla wszystkich nauczycieli),</w:t>
      </w:r>
    </w:p>
    <w:p w:rsidR="002D5A7A" w:rsidRPr="00A3795D" w:rsidRDefault="0004446C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3795D">
        <w:rPr>
          <w:rFonts w:ascii="Arial" w:hAnsi="Arial" w:cs="Arial"/>
          <w:sz w:val="24"/>
          <w:szCs w:val="24"/>
        </w:rPr>
        <w:t>Terapia ręki (kurs dwie nauczycielki),</w:t>
      </w:r>
    </w:p>
    <w:p w:rsidR="002D5A7A" w:rsidRPr="00A3795D" w:rsidRDefault="0004446C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3795D">
        <w:rPr>
          <w:rFonts w:ascii="Arial" w:hAnsi="Arial" w:cs="Arial"/>
          <w:sz w:val="24"/>
          <w:szCs w:val="24"/>
        </w:rPr>
        <w:t>Integracja sensoryczna ( studia podyplomowe),</w:t>
      </w:r>
    </w:p>
    <w:p w:rsidR="002D5A7A" w:rsidRPr="00A3795D" w:rsidRDefault="0004446C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3795D">
        <w:rPr>
          <w:rFonts w:ascii="Arial" w:hAnsi="Arial" w:cs="Arial"/>
          <w:sz w:val="24"/>
          <w:szCs w:val="24"/>
        </w:rPr>
        <w:t>Afazja – szkolenie modułowe dla logopedy,</w:t>
      </w:r>
    </w:p>
    <w:p w:rsidR="002D5A7A" w:rsidRPr="00A3795D" w:rsidRDefault="0004446C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3795D">
        <w:rPr>
          <w:rFonts w:ascii="Arial" w:hAnsi="Arial" w:cs="Arial"/>
          <w:sz w:val="24"/>
          <w:szCs w:val="24"/>
        </w:rPr>
        <w:t>Zadania pedagogów specjalnych – nowe standardy pomocy (dwie nauczycielki),</w:t>
      </w:r>
    </w:p>
    <w:p w:rsidR="002D5A7A" w:rsidRPr="00A3795D" w:rsidRDefault="0004446C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3795D">
        <w:rPr>
          <w:rFonts w:ascii="Arial" w:hAnsi="Arial" w:cs="Arial"/>
          <w:sz w:val="24"/>
          <w:szCs w:val="24"/>
        </w:rPr>
        <w:t>Pierwsze kroki z „</w:t>
      </w:r>
      <w:proofErr w:type="spellStart"/>
      <w:r w:rsidRPr="00A3795D">
        <w:rPr>
          <w:rFonts w:ascii="Arial" w:hAnsi="Arial" w:cs="Arial"/>
          <w:sz w:val="24"/>
          <w:szCs w:val="24"/>
        </w:rPr>
        <w:t>Mówikiem</w:t>
      </w:r>
      <w:proofErr w:type="spellEnd"/>
      <w:r w:rsidRPr="00A3795D">
        <w:rPr>
          <w:rFonts w:ascii="Arial" w:hAnsi="Arial" w:cs="Arial"/>
          <w:sz w:val="24"/>
          <w:szCs w:val="24"/>
        </w:rPr>
        <w:t>”,</w:t>
      </w:r>
    </w:p>
    <w:p w:rsidR="002D5A7A" w:rsidRPr="00A3795D" w:rsidRDefault="0004446C" w:rsidP="0023705A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3795D">
        <w:rPr>
          <w:rFonts w:ascii="Arial" w:hAnsi="Arial" w:cs="Arial"/>
          <w:sz w:val="24"/>
          <w:szCs w:val="24"/>
        </w:rPr>
        <w:t>Trzy dniowe Forum wychowania przedszkolnego (dwie nauczycielki),</w:t>
      </w:r>
    </w:p>
    <w:p w:rsidR="00C6270B" w:rsidRPr="00E54D4A" w:rsidRDefault="0004446C" w:rsidP="00E54D4A">
      <w:pPr>
        <w:numPr>
          <w:ilvl w:val="0"/>
          <w:numId w:val="6"/>
        </w:numPr>
        <w:spacing w:after="0"/>
        <w:ind w:left="357" w:hanging="357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E54D4A">
        <w:rPr>
          <w:rFonts w:ascii="Arial" w:hAnsi="Arial" w:cs="Arial"/>
          <w:sz w:val="24"/>
          <w:szCs w:val="24"/>
        </w:rPr>
        <w:t>Zmiany w awansach zawodowych, oraz zadania dyrektorów szkół  i placówek z uwzględnieniem zmian w prawie oświatowym.</w:t>
      </w:r>
      <w:r w:rsidR="00E54D4A" w:rsidRPr="00E54D4A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E54D4A">
        <w:rPr>
          <w:rFonts w:ascii="Arial" w:eastAsiaTheme="majorEastAsia" w:hAnsi="Arial" w:cs="Arial"/>
          <w:bCs/>
          <w:sz w:val="24"/>
          <w:szCs w:val="24"/>
        </w:rPr>
        <w:br/>
      </w:r>
      <w:r w:rsidR="00E54D4A">
        <w:rPr>
          <w:rFonts w:ascii="Arial" w:eastAsiaTheme="majorEastAsia" w:hAnsi="Arial" w:cs="Arial"/>
          <w:bCs/>
          <w:sz w:val="24"/>
          <w:szCs w:val="24"/>
        </w:rPr>
        <w:br/>
      </w:r>
      <w:r w:rsidR="00C6270B" w:rsidRPr="00E54D4A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Szkoła Podstawowa Nr 2 w Pstrągowej: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6649"/>
        <w:gridCol w:w="2061"/>
      </w:tblGrid>
      <w:tr w:rsidR="00A3795D" w:rsidRPr="00C6270B" w:rsidTr="00E54D4A">
        <w:trPr>
          <w:trHeight w:val="652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A3795D" w:rsidRPr="00C6270B" w:rsidRDefault="00A3795D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A3795D" w:rsidRPr="00C6270B" w:rsidRDefault="00A3795D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Nazwa szkolenia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A3795D" w:rsidRPr="00C6270B" w:rsidRDefault="00A3795D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Forma szkolenia 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Jasna strona dyscypliny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proofErr w:type="spellStart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Webinar</w:t>
            </w:r>
            <w:proofErr w:type="spellEnd"/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Edukacja włączająca jako wyzwania i szansa na wzbogacenie środowiska uczenia się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 e -warsztaty </w:t>
            </w:r>
          </w:p>
        </w:tc>
      </w:tr>
      <w:tr w:rsidR="00B20F39" w:rsidRPr="00C6270B" w:rsidTr="00E54D4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Zespół </w:t>
            </w:r>
            <w:proofErr w:type="spellStart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Aspergera</w:t>
            </w:r>
            <w:proofErr w:type="spellEnd"/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 – zrozumieć i zaakceptować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e - szkolenie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100 sposobów na powtórzenie i sprawdzenie wiedzy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e-szkolenie</w:t>
            </w:r>
          </w:p>
        </w:tc>
      </w:tr>
      <w:tr w:rsidR="00B20F39" w:rsidRPr="00C6270B" w:rsidTr="00E54D4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Agresja w szkole – przyczyny, sposoby pracy z ofiarami i sprawcami.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e-szkolenie</w:t>
            </w:r>
          </w:p>
        </w:tc>
      </w:tr>
      <w:tr w:rsidR="00B20F39" w:rsidRPr="00C6270B" w:rsidTr="00E54D4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Awans zawodowy nauczyciela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e-szkolenie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Studia podyplomowe z oligofrenopedagogiki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-</w:t>
            </w:r>
          </w:p>
        </w:tc>
      </w:tr>
      <w:tr w:rsidR="00B20F39" w:rsidRPr="00C6270B" w:rsidTr="00E54D4A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Studia magisterskie z psychologii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-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Studia podyplomowe – Edukacja i terapia osób z zaburzeniami spektrum Autyzmu.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-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Rozwijanie odporności psychicznej u dzieci i młodzieży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proofErr w:type="spellStart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Webinar</w:t>
            </w:r>
            <w:proofErr w:type="spellEnd"/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Z jakimi trudnościami spotyka się nauczyciel z dzieckiem dwujęzycznym i jak temu zaradzić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proofErr w:type="spellStart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Webinar</w:t>
            </w:r>
            <w:proofErr w:type="spellEnd"/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</w:tr>
      <w:tr w:rsidR="00B20F39" w:rsidRPr="00C6270B" w:rsidTr="00E54D4A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Karty Grabowskiego. Nauka matematyki przez zabawę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E54D4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Konferencja i</w:t>
            </w:r>
            <w:r w:rsidR="00E54D4A">
              <w:rPr>
                <w:rFonts w:ascii="Arial" w:eastAsia="Calibri" w:hAnsi="Arial" w:cs="Arial"/>
                <w:color w:val="000000"/>
                <w:kern w:val="24"/>
              </w:rPr>
              <w:t> </w:t>
            </w:r>
            <w:r w:rsidRPr="00B20F39">
              <w:rPr>
                <w:rFonts w:ascii="Arial" w:eastAsia="Calibri" w:hAnsi="Arial" w:cs="Arial"/>
                <w:color w:val="000000"/>
                <w:kern w:val="24"/>
              </w:rPr>
              <w:t>warsztaty</w:t>
            </w:r>
          </w:p>
        </w:tc>
      </w:tr>
      <w:tr w:rsidR="00B20F39" w:rsidRPr="00C6270B" w:rsidTr="00E54D4A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Burza Mózgów czyli poznaj sztuczną inteligencję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Kurs 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proofErr w:type="spellStart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RaP</w:t>
            </w:r>
            <w:proofErr w:type="spellEnd"/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 STEAM – Robotyka i Programowanie w szkołach podstawowych  województwa podkarpackiego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Konferencja </w:t>
            </w:r>
          </w:p>
        </w:tc>
      </w:tr>
      <w:tr w:rsidR="00B20F39" w:rsidRPr="00C6270B" w:rsidTr="00E54D4A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Studia podyplomowe z oligofrenopedagogiki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-</w:t>
            </w:r>
          </w:p>
        </w:tc>
      </w:tr>
      <w:tr w:rsidR="00B20F39" w:rsidRPr="00C6270B" w:rsidTr="00E54D4A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C6270B" w:rsidRDefault="00B20F39" w:rsidP="0023705A">
            <w:pPr>
              <w:pStyle w:val="Bezodstpw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C6270B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Studia magisterskie z psychologii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-</w:t>
            </w:r>
          </w:p>
        </w:tc>
      </w:tr>
    </w:tbl>
    <w:p w:rsidR="00B20F39" w:rsidRPr="00E54D4A" w:rsidRDefault="00B20F39" w:rsidP="00E54D4A">
      <w:pPr>
        <w:pStyle w:val="Bezodstpw"/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Szkolenia zaplanowano zgodnie z priorytetami </w:t>
      </w:r>
      <w:proofErr w:type="spellStart"/>
      <w:r w:rsidRPr="00B20F39">
        <w:rPr>
          <w:rFonts w:ascii="Arial" w:eastAsiaTheme="majorEastAsia" w:hAnsi="Arial" w:cs="Arial"/>
          <w:bCs/>
          <w:sz w:val="24"/>
          <w:szCs w:val="24"/>
        </w:rPr>
        <w:t>MEiN</w:t>
      </w:r>
      <w:proofErr w:type="spellEnd"/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 o Kuratora Oświaty w</w:t>
      </w:r>
      <w:r>
        <w:rPr>
          <w:rFonts w:ascii="Arial" w:eastAsiaTheme="majorEastAsia" w:hAnsi="Arial" w:cs="Arial"/>
          <w:bCs/>
          <w:sz w:val="24"/>
          <w:szCs w:val="24"/>
        </w:rPr>
        <w:t> </w:t>
      </w: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Rzeszowie oraz potrzebami szkoły. </w:t>
      </w:r>
      <w:r w:rsidR="00E54D4A">
        <w:rPr>
          <w:rFonts w:ascii="Arial" w:eastAsiaTheme="majorEastAsia" w:hAnsi="Arial" w:cs="Arial"/>
          <w:bCs/>
          <w:sz w:val="24"/>
          <w:szCs w:val="24"/>
        </w:rPr>
        <w:br/>
      </w:r>
      <w:r w:rsidR="00E54D4A">
        <w:rPr>
          <w:rFonts w:ascii="Arial" w:eastAsiaTheme="majorEastAsia" w:hAnsi="Arial" w:cs="Arial"/>
          <w:bCs/>
          <w:sz w:val="24"/>
          <w:szCs w:val="24"/>
        </w:rPr>
        <w:br/>
      </w:r>
      <w:r w:rsidRPr="00832CD6">
        <w:rPr>
          <w:rFonts w:ascii="Arial" w:hAnsi="Arial" w:cs="Arial"/>
          <w:b/>
          <w:bCs/>
          <w:sz w:val="24"/>
          <w:szCs w:val="24"/>
        </w:rPr>
        <w:t>Szkoła Podstawowa w Nowej Wsi:</w:t>
      </w:r>
      <w:r w:rsidRPr="00832CD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76"/>
        <w:gridCol w:w="3738"/>
        <w:gridCol w:w="3177"/>
      </w:tblGrid>
      <w:tr w:rsidR="00B20F39" w:rsidRPr="00B20F39" w:rsidTr="00E54D4A">
        <w:trPr>
          <w:tblHeader/>
        </w:trPr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Nazwa/ilość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Ilość uczestników/średnia </w:t>
            </w:r>
          </w:p>
        </w:tc>
      </w:tr>
      <w:tr w:rsidR="00B20F39" w:rsidRPr="00B20F39" w:rsidTr="00E54D4A"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proofErr w:type="spellStart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Webinary</w:t>
            </w:r>
            <w:proofErr w:type="spellEnd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/12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15</w:t>
            </w:r>
          </w:p>
        </w:tc>
      </w:tr>
      <w:tr w:rsidR="00B20F39" w:rsidRPr="00B20F39" w:rsidTr="00E54D4A"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Szkolenia /10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19</w:t>
            </w:r>
          </w:p>
        </w:tc>
      </w:tr>
      <w:tr w:rsidR="00B20F39" w:rsidRPr="00B20F39" w:rsidTr="00E54D4A"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Szkolenia Rady Pedagogicznej/4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24</w:t>
            </w:r>
          </w:p>
        </w:tc>
      </w:tr>
      <w:tr w:rsidR="00B20F39" w:rsidRPr="00B20F39" w:rsidTr="00E54D4A"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Edukacja </w:t>
            </w:r>
            <w:proofErr w:type="spellStart"/>
            <w:r w:rsidRPr="00B20F39">
              <w:rPr>
                <w:rFonts w:ascii="Arial" w:eastAsia="Calibri" w:hAnsi="Arial" w:cs="Arial"/>
                <w:color w:val="000000"/>
                <w:kern w:val="24"/>
              </w:rPr>
              <w:t>włączajaca</w:t>
            </w:r>
            <w:proofErr w:type="spellEnd"/>
            <w:r w:rsidRPr="00B20F39">
              <w:rPr>
                <w:rFonts w:ascii="Arial" w:eastAsia="Calibri" w:hAnsi="Arial" w:cs="Arial"/>
                <w:color w:val="000000"/>
                <w:kern w:val="24"/>
              </w:rPr>
              <w:t xml:space="preserve"> /6 modułów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14</w:t>
            </w:r>
          </w:p>
        </w:tc>
      </w:tr>
      <w:tr w:rsidR="00B20F39" w:rsidRPr="00B20F39" w:rsidTr="00E54D4A"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Studia podyplomowe/3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3</w:t>
            </w:r>
          </w:p>
        </w:tc>
      </w:tr>
      <w:tr w:rsidR="00B20F39" w:rsidRPr="00B20F39" w:rsidTr="00E54D4A">
        <w:tc>
          <w:tcPr>
            <w:tcW w:w="0" w:type="auto"/>
            <w:hideMark/>
          </w:tcPr>
          <w:p w:rsidR="00B20F39" w:rsidRPr="00B20F39" w:rsidRDefault="00B20F39" w:rsidP="002370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F39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Konferencje/3</w:t>
            </w:r>
          </w:p>
        </w:tc>
        <w:tc>
          <w:tcPr>
            <w:tcW w:w="0" w:type="auto"/>
            <w:hideMark/>
          </w:tcPr>
          <w:p w:rsidR="00B20F39" w:rsidRPr="00B20F39" w:rsidRDefault="00B20F39" w:rsidP="0023705A">
            <w:pPr>
              <w:pStyle w:val="Normalny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</w:rPr>
            </w:pPr>
            <w:r w:rsidRPr="00B20F39">
              <w:rPr>
                <w:rFonts w:ascii="Arial" w:eastAsia="Calibri" w:hAnsi="Arial" w:cs="Arial"/>
                <w:color w:val="000000"/>
                <w:kern w:val="24"/>
              </w:rPr>
              <w:t>2</w:t>
            </w:r>
          </w:p>
        </w:tc>
      </w:tr>
    </w:tbl>
    <w:p w:rsidR="00A3795D" w:rsidRPr="00345EA4" w:rsidRDefault="00E54D4A" w:rsidP="0023705A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A3795D" w:rsidRPr="00345EA4">
        <w:rPr>
          <w:rFonts w:ascii="Arial" w:hAnsi="Arial" w:cs="Arial"/>
          <w:color w:val="000000" w:themeColor="text1"/>
          <w:sz w:val="24"/>
          <w:szCs w:val="24"/>
        </w:rPr>
        <w:t>Szkoła Podstawowa w Czudcu: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Rada Pedagogiczna - szkolenia z zakresu „Edukacji włączającej”,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studia podyplomowe z zakresu „Edukacja i terapia osób ze spektrum autyzmu” (2 osoby),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 studia podyplomowe „Nauczanie EDB i techniki” (1 osoba),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studia podyplomowe z zakresu „Nauczanie plastyki i techniki” (1 osoba),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„Wykorzystanie obrazów graficznych w edukacji dzieci i młodzieży”,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„Jak budować dobre relacje, rozumieć emocje swoje i ucznia”,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„Rozwiązania </w:t>
      </w:r>
      <w:proofErr w:type="spellStart"/>
      <w:r w:rsidRPr="00B20F39">
        <w:rPr>
          <w:rFonts w:ascii="Arial" w:eastAsiaTheme="majorEastAsia" w:hAnsi="Arial" w:cs="Arial"/>
          <w:bCs/>
          <w:sz w:val="24"/>
          <w:szCs w:val="24"/>
        </w:rPr>
        <w:t>Librus</w:t>
      </w:r>
      <w:proofErr w:type="spellEnd"/>
      <w:r w:rsidRPr="00B20F39">
        <w:rPr>
          <w:rFonts w:ascii="Arial" w:eastAsiaTheme="majorEastAsia" w:hAnsi="Arial" w:cs="Arial"/>
          <w:bCs/>
          <w:sz w:val="24"/>
          <w:szCs w:val="24"/>
        </w:rPr>
        <w:t>”,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„Zakładowy Fundusz Świadczeń Socjalnych”,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„Rozprawka da się lubić. Jak skutecznie przygotować uczniów”,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„Zaburzenia psychiczne u dzieci – wybrane problemy, z którymi zmagamy się w codzienności szkolnej”,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„Nowelizacja ustawy o przeciwdziałaniu przemocy w rodzinie. Realizacja procedury niebieskiej karty”, </w:t>
      </w:r>
    </w:p>
    <w:p w:rsidR="002D5A7A" w:rsidRPr="00B20F39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„Plan nadzoru pedagogicznego”, </w:t>
      </w:r>
    </w:p>
    <w:p w:rsidR="00E54D4A" w:rsidRDefault="0004446C" w:rsidP="00E54D4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B20F39">
        <w:rPr>
          <w:rFonts w:ascii="Arial" w:eastAsiaTheme="majorEastAsia" w:hAnsi="Arial" w:cs="Arial"/>
          <w:bCs/>
          <w:sz w:val="24"/>
          <w:szCs w:val="24"/>
        </w:rPr>
        <w:t xml:space="preserve">„Statut szkoły – jego ocena pod kątem formalnym, prawnym oraz praktycznym”, </w:t>
      </w:r>
    </w:p>
    <w:p w:rsidR="00E54D4A" w:rsidRPr="00E54D4A" w:rsidRDefault="0004446C" w:rsidP="00E54D4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E54D4A">
        <w:rPr>
          <w:rFonts w:ascii="Arial" w:eastAsiaTheme="majorEastAsia" w:hAnsi="Arial" w:cs="Arial"/>
          <w:bCs/>
          <w:sz w:val="24"/>
          <w:szCs w:val="24"/>
        </w:rPr>
        <w:t>„Zmiany prawa oświatowego od 1 września 2023</w:t>
      </w:r>
      <w:r w:rsidR="00C060AE" w:rsidRPr="00E54D4A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54D4A">
        <w:rPr>
          <w:rFonts w:ascii="Arial" w:eastAsiaTheme="majorEastAsia" w:hAnsi="Arial" w:cs="Arial"/>
          <w:bCs/>
          <w:sz w:val="24"/>
          <w:szCs w:val="24"/>
        </w:rPr>
        <w:t xml:space="preserve">r.”. </w:t>
      </w:r>
      <w:r w:rsidR="00E54D4A" w:rsidRPr="00E54D4A">
        <w:rPr>
          <w:rFonts w:ascii="Arial" w:eastAsiaTheme="majorEastAsia" w:hAnsi="Arial" w:cs="Arial"/>
          <w:bCs/>
          <w:sz w:val="24"/>
          <w:szCs w:val="24"/>
        </w:rPr>
        <w:br/>
      </w:r>
    </w:p>
    <w:p w:rsidR="00B20F39" w:rsidRPr="00E54D4A" w:rsidRDefault="00B20F39" w:rsidP="00E54D4A">
      <w:pPr>
        <w:pStyle w:val="Bezodstpw"/>
        <w:rPr>
          <w:rFonts w:ascii="Arial" w:eastAsiaTheme="majorEastAsia" w:hAnsi="Arial" w:cs="Arial"/>
          <w:bCs/>
          <w:sz w:val="24"/>
          <w:szCs w:val="24"/>
        </w:rPr>
      </w:pPr>
      <w:r w:rsidRPr="00E54D4A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Szkoła Podstawowa w Zaborowie:</w:t>
      </w:r>
    </w:p>
    <w:tbl>
      <w:tblPr>
        <w:tblStyle w:val="Tabela-Siatka"/>
        <w:tblW w:w="0" w:type="auto"/>
        <w:tblLook w:val="04A0"/>
      </w:tblPr>
      <w:tblGrid>
        <w:gridCol w:w="4605"/>
        <w:gridCol w:w="890"/>
      </w:tblGrid>
      <w:tr w:rsidR="00B20F39" w:rsidRPr="00832CD6" w:rsidTr="00CA3A4F">
        <w:trPr>
          <w:tblHeader/>
        </w:trPr>
        <w:tc>
          <w:tcPr>
            <w:tcW w:w="4605" w:type="dxa"/>
          </w:tcPr>
          <w:p w:rsidR="00B20F39" w:rsidRPr="00832CD6" w:rsidRDefault="00B20F39" w:rsidP="0023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CD6">
              <w:rPr>
                <w:rFonts w:ascii="Arial" w:hAnsi="Arial" w:cs="Arial"/>
                <w:b/>
                <w:sz w:val="24"/>
                <w:szCs w:val="24"/>
              </w:rPr>
              <w:t>Rodzaje doskonalenia</w:t>
            </w:r>
          </w:p>
        </w:tc>
        <w:tc>
          <w:tcPr>
            <w:tcW w:w="890" w:type="dxa"/>
          </w:tcPr>
          <w:p w:rsidR="00B20F39" w:rsidRPr="00832CD6" w:rsidRDefault="00B20F39" w:rsidP="0023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CD6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B20F39" w:rsidRPr="00832CD6" w:rsidTr="00CA3A4F">
        <w:tc>
          <w:tcPr>
            <w:tcW w:w="4605" w:type="dxa"/>
          </w:tcPr>
          <w:p w:rsidR="00B20F39" w:rsidRPr="00832CD6" w:rsidRDefault="00B20F39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konferencje</w:t>
            </w:r>
          </w:p>
        </w:tc>
        <w:tc>
          <w:tcPr>
            <w:tcW w:w="890" w:type="dxa"/>
          </w:tcPr>
          <w:p w:rsidR="00B20F39" w:rsidRPr="00832CD6" w:rsidRDefault="00D96E5F" w:rsidP="0023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20F39" w:rsidRPr="00832CD6" w:rsidTr="00CA3A4F">
        <w:tc>
          <w:tcPr>
            <w:tcW w:w="4605" w:type="dxa"/>
          </w:tcPr>
          <w:p w:rsidR="00B20F39" w:rsidRPr="00C060AE" w:rsidRDefault="00D96E5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C060AE">
              <w:rPr>
                <w:rFonts w:ascii="Arial" w:hAnsi="Arial" w:cs="Arial"/>
                <w:bCs/>
                <w:sz w:val="24"/>
                <w:szCs w:val="24"/>
              </w:rPr>
              <w:t>studia podyplomowe</w:t>
            </w:r>
            <w:r w:rsidRPr="00C060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B20F39" w:rsidRPr="00832CD6" w:rsidRDefault="00C060AE" w:rsidP="0023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20F39" w:rsidRPr="00832CD6" w:rsidTr="00CA3A4F">
        <w:tc>
          <w:tcPr>
            <w:tcW w:w="4605" w:type="dxa"/>
          </w:tcPr>
          <w:p w:rsidR="00B20F39" w:rsidRPr="00C060AE" w:rsidRDefault="00D96E5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C060AE">
              <w:rPr>
                <w:rFonts w:ascii="Arial" w:hAnsi="Arial" w:cs="Arial"/>
                <w:bCs/>
                <w:sz w:val="24"/>
                <w:szCs w:val="24"/>
              </w:rPr>
              <w:t>e-wykłady</w:t>
            </w:r>
            <w:r w:rsidRPr="00C060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B20F39" w:rsidRPr="00832CD6" w:rsidRDefault="00C060AE" w:rsidP="0023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20F39" w:rsidRPr="00832CD6" w:rsidTr="00CA3A4F">
        <w:tc>
          <w:tcPr>
            <w:tcW w:w="4605" w:type="dxa"/>
          </w:tcPr>
          <w:p w:rsidR="00B20F39" w:rsidRPr="00C060AE" w:rsidRDefault="00D96E5F" w:rsidP="0023705A">
            <w:pPr>
              <w:tabs>
                <w:tab w:val="left" w:pos="3225"/>
              </w:tabs>
              <w:rPr>
                <w:rFonts w:ascii="Arial" w:hAnsi="Arial" w:cs="Arial"/>
              </w:rPr>
            </w:pPr>
            <w:proofErr w:type="spellStart"/>
            <w:r w:rsidRPr="00C060AE">
              <w:rPr>
                <w:rFonts w:ascii="Arial" w:hAnsi="Arial" w:cs="Arial"/>
                <w:bCs/>
              </w:rPr>
              <w:lastRenderedPageBreak/>
              <w:t>webinaria</w:t>
            </w:r>
            <w:proofErr w:type="spellEnd"/>
            <w:r w:rsidRPr="00C060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0" w:type="dxa"/>
          </w:tcPr>
          <w:p w:rsidR="00B20F39" w:rsidRPr="00832CD6" w:rsidRDefault="00C060AE" w:rsidP="0023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20F39" w:rsidRPr="00832CD6" w:rsidTr="00CA3A4F">
        <w:tc>
          <w:tcPr>
            <w:tcW w:w="4605" w:type="dxa"/>
          </w:tcPr>
          <w:p w:rsidR="00B20F39" w:rsidRPr="00C060AE" w:rsidRDefault="00D96E5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C060AE">
              <w:rPr>
                <w:rFonts w:ascii="Arial" w:hAnsi="Arial" w:cs="Arial"/>
                <w:bCs/>
                <w:sz w:val="24"/>
                <w:szCs w:val="24"/>
              </w:rPr>
              <w:t xml:space="preserve">szkolenia </w:t>
            </w:r>
            <w:proofErr w:type="spellStart"/>
            <w:r w:rsidRPr="00C060AE">
              <w:rPr>
                <w:rFonts w:ascii="Arial" w:hAnsi="Arial" w:cs="Arial"/>
                <w:bCs/>
                <w:sz w:val="24"/>
                <w:szCs w:val="24"/>
              </w:rPr>
              <w:t>online</w:t>
            </w:r>
            <w:proofErr w:type="spellEnd"/>
            <w:r w:rsidRPr="00C060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B20F39" w:rsidRPr="00832CD6" w:rsidRDefault="00C060AE" w:rsidP="0023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0F39" w:rsidRPr="00832CD6" w:rsidTr="00CA3A4F">
        <w:tc>
          <w:tcPr>
            <w:tcW w:w="4605" w:type="dxa"/>
          </w:tcPr>
          <w:p w:rsidR="00B20F39" w:rsidRPr="00C060AE" w:rsidRDefault="00D96E5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C060AE">
              <w:rPr>
                <w:rFonts w:ascii="Arial" w:hAnsi="Arial" w:cs="Arial"/>
                <w:bCs/>
                <w:sz w:val="24"/>
                <w:szCs w:val="24"/>
              </w:rPr>
              <w:t>e- konferencje</w:t>
            </w:r>
            <w:r w:rsidRPr="00C060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B20F39" w:rsidRPr="00832CD6" w:rsidRDefault="00C060AE" w:rsidP="0023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20F39" w:rsidRPr="00832CD6" w:rsidTr="00CA3A4F">
        <w:tc>
          <w:tcPr>
            <w:tcW w:w="4605" w:type="dxa"/>
          </w:tcPr>
          <w:p w:rsidR="00B20F39" w:rsidRPr="00C060AE" w:rsidRDefault="00D96E5F" w:rsidP="0023705A">
            <w:pPr>
              <w:rPr>
                <w:rFonts w:ascii="Arial" w:hAnsi="Arial" w:cs="Arial"/>
                <w:sz w:val="24"/>
                <w:szCs w:val="24"/>
              </w:rPr>
            </w:pPr>
            <w:r w:rsidRPr="00C060AE">
              <w:rPr>
                <w:rFonts w:ascii="Arial" w:hAnsi="Arial" w:cs="Arial"/>
                <w:bCs/>
                <w:sz w:val="24"/>
                <w:szCs w:val="24"/>
              </w:rPr>
              <w:t>szkolenia stacjonarne</w:t>
            </w:r>
            <w:r w:rsidRPr="00C060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B20F39" w:rsidRPr="00832CD6" w:rsidRDefault="00C060AE" w:rsidP="002370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9F47E3" w:rsidRPr="00E2434B" w:rsidRDefault="00C060AE" w:rsidP="0023705A">
      <w:pPr>
        <w:pStyle w:val="Bezodstpw"/>
        <w:rPr>
          <w:rFonts w:ascii="Arial" w:eastAsiaTheme="majorEastAsia" w:hAnsi="Arial" w:cs="Arial"/>
          <w:bCs/>
          <w:sz w:val="24"/>
          <w:szCs w:val="24"/>
        </w:rPr>
      </w:pPr>
      <w:r w:rsidRPr="00C060AE">
        <w:rPr>
          <w:rFonts w:ascii="Arial" w:eastAsiaTheme="majorEastAsia" w:hAnsi="Arial" w:cs="Arial"/>
          <w:bCs/>
          <w:sz w:val="24"/>
          <w:szCs w:val="24"/>
        </w:rPr>
        <w:t>Nauczyciele kontynuowali studia pody</w:t>
      </w:r>
      <w:r w:rsidR="00E2434B">
        <w:rPr>
          <w:rFonts w:ascii="Arial" w:eastAsiaTheme="majorEastAsia" w:hAnsi="Arial" w:cs="Arial"/>
          <w:bCs/>
          <w:sz w:val="24"/>
          <w:szCs w:val="24"/>
        </w:rPr>
        <w:t xml:space="preserve">plomowe w zakresie: logopedii, </w:t>
      </w:r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tyflopedagogiki, rewalidacji i edukacji osób ze spektrum autyzmu, plastyki. </w:t>
      </w:r>
      <w:r w:rsidR="00E2434B">
        <w:rPr>
          <w:rFonts w:ascii="Arial" w:eastAsiaTheme="majorEastAsia" w:hAnsi="Arial" w:cs="Arial"/>
          <w:bCs/>
          <w:sz w:val="24"/>
          <w:szCs w:val="24"/>
        </w:rPr>
        <w:br/>
      </w:r>
      <w:r w:rsidR="00E2434B">
        <w:rPr>
          <w:rFonts w:ascii="Arial" w:eastAsiaTheme="majorEastAsia" w:hAnsi="Arial" w:cs="Arial"/>
          <w:bCs/>
          <w:sz w:val="24"/>
          <w:szCs w:val="24"/>
        </w:rPr>
        <w:br/>
      </w:r>
      <w:r w:rsidR="009F47E3" w:rsidRPr="009F47E3">
        <w:rPr>
          <w:rFonts w:ascii="Arial" w:hAnsi="Arial" w:cs="Arial"/>
          <w:b/>
          <w:bCs/>
          <w:sz w:val="24"/>
          <w:szCs w:val="24"/>
        </w:rPr>
        <w:t>Zespół Szkół w Pstrągowej:</w:t>
      </w:r>
      <w:r w:rsidR="009F47E3" w:rsidRPr="00345E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5A7A" w:rsidRPr="00C060AE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C060AE">
        <w:rPr>
          <w:rFonts w:ascii="Arial" w:eastAsiaTheme="majorEastAsia" w:hAnsi="Arial" w:cs="Arial"/>
          <w:bCs/>
          <w:sz w:val="24"/>
          <w:szCs w:val="24"/>
        </w:rPr>
        <w:t>studia podyplomowe - Gimnastyka korekcyjna;</w:t>
      </w:r>
    </w:p>
    <w:p w:rsidR="002D5A7A" w:rsidRPr="00C060AE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C060AE">
        <w:rPr>
          <w:rFonts w:ascii="Arial" w:eastAsiaTheme="majorEastAsia" w:hAnsi="Arial" w:cs="Arial"/>
          <w:bCs/>
          <w:sz w:val="24"/>
          <w:szCs w:val="24"/>
        </w:rPr>
        <w:t>szkolenia dyrektora - Szkolenie wspierające „Jak zarządzać zmianą” - Razem Lepiej,  SPE - Impuls dla Rozwoju Edukacji, Nadzór pedagogiczny w szkole – OSKKO;</w:t>
      </w:r>
    </w:p>
    <w:p w:rsidR="002D5A7A" w:rsidRPr="00C060AE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szkolenia dla rady pedagogicznej i zespołów nauczycieli - Myślenie Krytyczne - 3 szkolenia dla 6-osobowego zespołu wdrożeniowego oraz całoroczny dostęp do bogatej platformy TOC  dla Edukacji dla zespołu wdrożeniowego (zawierający liczne </w:t>
      </w:r>
      <w:proofErr w:type="spellStart"/>
      <w:r w:rsidRPr="00C060AE">
        <w:rPr>
          <w:rFonts w:ascii="Arial" w:eastAsiaTheme="majorEastAsia" w:hAnsi="Arial" w:cs="Arial"/>
          <w:bCs/>
          <w:sz w:val="24"/>
          <w:szCs w:val="24"/>
        </w:rPr>
        <w:t>webinary</w:t>
      </w:r>
      <w:proofErr w:type="spellEnd"/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, </w:t>
      </w:r>
      <w:proofErr w:type="spellStart"/>
      <w:r w:rsidRPr="00C060AE">
        <w:rPr>
          <w:rFonts w:ascii="Arial" w:eastAsiaTheme="majorEastAsia" w:hAnsi="Arial" w:cs="Arial"/>
          <w:bCs/>
          <w:sz w:val="24"/>
          <w:szCs w:val="24"/>
        </w:rPr>
        <w:t>tutoriale</w:t>
      </w:r>
      <w:proofErr w:type="spellEnd"/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, </w:t>
      </w:r>
      <w:proofErr w:type="spellStart"/>
      <w:r w:rsidRPr="00C060AE">
        <w:rPr>
          <w:rFonts w:ascii="Arial" w:eastAsiaTheme="majorEastAsia" w:hAnsi="Arial" w:cs="Arial"/>
          <w:bCs/>
          <w:sz w:val="24"/>
          <w:szCs w:val="24"/>
        </w:rPr>
        <w:t>pdf-y</w:t>
      </w:r>
      <w:proofErr w:type="spellEnd"/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 i kursy), materiały szkoleniowe -oficyna LEX;</w:t>
      </w:r>
    </w:p>
    <w:p w:rsidR="002D5A7A" w:rsidRPr="00C060AE" w:rsidRDefault="0004446C" w:rsidP="0023705A">
      <w:pPr>
        <w:pStyle w:val="Bezodstpw"/>
        <w:numPr>
          <w:ilvl w:val="0"/>
          <w:numId w:val="58"/>
        </w:numPr>
        <w:rPr>
          <w:rFonts w:ascii="Arial" w:eastAsiaTheme="majorEastAsia" w:hAnsi="Arial" w:cs="Arial"/>
          <w:bCs/>
          <w:sz w:val="24"/>
          <w:szCs w:val="24"/>
        </w:rPr>
      </w:pPr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szkolenia indywidualne dla nauczycieli - szkolenie dla nauczycieli matematyki, szkolenie TIK szkolenie z integracji sensorycznej, szkolenie z </w:t>
      </w:r>
      <w:proofErr w:type="spellStart"/>
      <w:r w:rsidRPr="00C060AE">
        <w:rPr>
          <w:rFonts w:ascii="Arial" w:eastAsiaTheme="majorEastAsia" w:hAnsi="Arial" w:cs="Arial"/>
          <w:bCs/>
          <w:sz w:val="24"/>
          <w:szCs w:val="24"/>
        </w:rPr>
        <w:t>e-wf</w:t>
      </w:r>
      <w:proofErr w:type="spellEnd"/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 , „</w:t>
      </w:r>
      <w:proofErr w:type="spellStart"/>
      <w:r w:rsidRPr="00C060AE">
        <w:rPr>
          <w:rFonts w:ascii="Arial" w:eastAsiaTheme="majorEastAsia" w:hAnsi="Arial" w:cs="Arial"/>
          <w:bCs/>
          <w:sz w:val="24"/>
          <w:szCs w:val="24"/>
        </w:rPr>
        <w:t>Budzaca</w:t>
      </w:r>
      <w:proofErr w:type="spellEnd"/>
      <w:r w:rsidRPr="00C060AE">
        <w:rPr>
          <w:rFonts w:ascii="Arial" w:eastAsiaTheme="majorEastAsia" w:hAnsi="Arial" w:cs="Arial"/>
          <w:bCs/>
          <w:sz w:val="24"/>
          <w:szCs w:val="24"/>
        </w:rPr>
        <w:t xml:space="preserve"> się szkoła”.</w:t>
      </w:r>
    </w:p>
    <w:p w:rsidR="00D52A1E" w:rsidRPr="009F47E3" w:rsidRDefault="00E2434B" w:rsidP="0023705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41C33" w:rsidRPr="00441C33">
        <w:rPr>
          <w:rFonts w:ascii="Arial" w:hAnsi="Arial" w:cs="Arial"/>
          <w:b/>
          <w:bCs/>
          <w:sz w:val="24"/>
          <w:szCs w:val="24"/>
        </w:rPr>
        <w:t>Zespół Szkół w Babicy:</w:t>
      </w:r>
    </w:p>
    <w:p w:rsidR="002D5A7A" w:rsidRPr="00C060AE" w:rsidRDefault="0004446C" w:rsidP="0023705A">
      <w:pPr>
        <w:numPr>
          <w:ilvl w:val="0"/>
          <w:numId w:val="59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60AE">
        <w:rPr>
          <w:rFonts w:ascii="Arial" w:hAnsi="Arial" w:cs="Arial"/>
          <w:b/>
          <w:bCs/>
          <w:sz w:val="24"/>
          <w:szCs w:val="24"/>
        </w:rPr>
        <w:t>Szkolenia Rady Pedagogicznej :</w:t>
      </w:r>
    </w:p>
    <w:p w:rsidR="002D5A7A" w:rsidRPr="00C060AE" w:rsidRDefault="0004446C" w:rsidP="0023705A">
      <w:pPr>
        <w:numPr>
          <w:ilvl w:val="0"/>
          <w:numId w:val="60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„Innowacja w szkole”, </w:t>
      </w:r>
    </w:p>
    <w:p w:rsidR="002D5A7A" w:rsidRPr="00C060AE" w:rsidRDefault="0004446C" w:rsidP="0023705A">
      <w:pPr>
        <w:numPr>
          <w:ilvl w:val="0"/>
          <w:numId w:val="6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60AE">
        <w:rPr>
          <w:rFonts w:ascii="Arial" w:hAnsi="Arial" w:cs="Arial"/>
          <w:b/>
          <w:bCs/>
          <w:sz w:val="24"/>
          <w:szCs w:val="24"/>
        </w:rPr>
        <w:t xml:space="preserve">Studia podyplomowe: </w:t>
      </w:r>
    </w:p>
    <w:p w:rsidR="002D5A7A" w:rsidRPr="00C060AE" w:rsidRDefault="0004446C" w:rsidP="0023705A">
      <w:pPr>
        <w:numPr>
          <w:ilvl w:val="0"/>
          <w:numId w:val="62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>Nauczanie WDŻ i WOSU,</w:t>
      </w:r>
    </w:p>
    <w:p w:rsidR="002D5A7A" w:rsidRPr="00C060AE" w:rsidRDefault="0004446C" w:rsidP="0023705A">
      <w:pPr>
        <w:numPr>
          <w:ilvl w:val="0"/>
          <w:numId w:val="62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>Nauczanie biologii i przyrody,</w:t>
      </w:r>
    </w:p>
    <w:p w:rsidR="002D5A7A" w:rsidRPr="00C060AE" w:rsidRDefault="0004446C" w:rsidP="0023705A">
      <w:pPr>
        <w:numPr>
          <w:ilvl w:val="0"/>
          <w:numId w:val="62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Geografia w szkole. </w:t>
      </w:r>
    </w:p>
    <w:p w:rsidR="002D5A7A" w:rsidRPr="00C060AE" w:rsidRDefault="0004446C" w:rsidP="0023705A">
      <w:pPr>
        <w:numPr>
          <w:ilvl w:val="0"/>
          <w:numId w:val="6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60AE">
        <w:rPr>
          <w:rFonts w:ascii="Arial" w:hAnsi="Arial" w:cs="Arial"/>
          <w:b/>
          <w:bCs/>
          <w:sz w:val="24"/>
          <w:szCs w:val="24"/>
        </w:rPr>
        <w:t>Kursy:</w:t>
      </w:r>
    </w:p>
    <w:p w:rsidR="002D5A7A" w:rsidRPr="00C060AE" w:rsidRDefault="0004446C" w:rsidP="0023705A">
      <w:pPr>
        <w:numPr>
          <w:ilvl w:val="0"/>
          <w:numId w:val="64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060AE">
        <w:rPr>
          <w:rFonts w:ascii="Arial" w:hAnsi="Arial" w:cs="Arial"/>
          <w:bCs/>
          <w:sz w:val="24"/>
          <w:szCs w:val="24"/>
          <w:lang w:val="en-US"/>
        </w:rPr>
        <w:t>Kurs</w:t>
      </w:r>
      <w:proofErr w:type="spellEnd"/>
      <w:r w:rsidRPr="00C060A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060AE">
        <w:rPr>
          <w:rFonts w:ascii="Arial" w:hAnsi="Arial" w:cs="Arial"/>
          <w:bCs/>
          <w:sz w:val="24"/>
          <w:szCs w:val="24"/>
          <w:lang w:val="en-US"/>
        </w:rPr>
        <w:t>języka</w:t>
      </w:r>
      <w:proofErr w:type="spellEnd"/>
      <w:r w:rsidRPr="00C060A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060AE">
        <w:rPr>
          <w:rFonts w:ascii="Arial" w:hAnsi="Arial" w:cs="Arial"/>
          <w:bCs/>
          <w:sz w:val="24"/>
          <w:szCs w:val="24"/>
          <w:lang w:val="en-US"/>
        </w:rPr>
        <w:t>angielskiego</w:t>
      </w:r>
      <w:proofErr w:type="spellEnd"/>
      <w:r w:rsidRPr="00C060AE">
        <w:rPr>
          <w:rFonts w:ascii="Arial" w:hAnsi="Arial" w:cs="Arial"/>
          <w:bCs/>
          <w:sz w:val="24"/>
          <w:szCs w:val="24"/>
          <w:lang w:val="en-US"/>
        </w:rPr>
        <w:t xml:space="preserve"> Fluency and Language Development for Educational Staff</w:t>
      </w:r>
      <w:r w:rsidRPr="00C060AE">
        <w:rPr>
          <w:rFonts w:ascii="Arial" w:hAnsi="Arial" w:cs="Arial"/>
          <w:bCs/>
          <w:sz w:val="24"/>
          <w:szCs w:val="24"/>
        </w:rPr>
        <w:t xml:space="preserve"> – 5 nauczycieli,</w:t>
      </w:r>
      <w:r w:rsidRPr="00C060AE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2D5A7A" w:rsidRPr="00C060AE" w:rsidRDefault="0004446C" w:rsidP="0023705A">
      <w:pPr>
        <w:numPr>
          <w:ilvl w:val="0"/>
          <w:numId w:val="64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>Kurs języka niemieckiego – 3 nauczycieli,</w:t>
      </w:r>
    </w:p>
    <w:p w:rsidR="002D5A7A" w:rsidRPr="00C060AE" w:rsidRDefault="0004446C" w:rsidP="0023705A">
      <w:pPr>
        <w:numPr>
          <w:ilvl w:val="0"/>
          <w:numId w:val="64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060AE">
        <w:rPr>
          <w:rFonts w:ascii="Arial" w:hAnsi="Arial" w:cs="Arial"/>
          <w:bCs/>
          <w:sz w:val="24"/>
          <w:szCs w:val="24"/>
          <w:lang w:val="en-US"/>
        </w:rPr>
        <w:t>Kurs</w:t>
      </w:r>
      <w:proofErr w:type="spellEnd"/>
      <w:r w:rsidRPr="00C060A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060AE">
        <w:rPr>
          <w:rFonts w:ascii="Arial" w:hAnsi="Arial" w:cs="Arial"/>
          <w:bCs/>
          <w:sz w:val="24"/>
          <w:szCs w:val="24"/>
          <w:lang w:val="en-US"/>
        </w:rPr>
        <w:t>języka</w:t>
      </w:r>
      <w:proofErr w:type="spellEnd"/>
      <w:r w:rsidRPr="00C060A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060AE">
        <w:rPr>
          <w:rFonts w:ascii="Arial" w:hAnsi="Arial" w:cs="Arial"/>
          <w:bCs/>
          <w:sz w:val="24"/>
          <w:szCs w:val="24"/>
          <w:lang w:val="en-US"/>
        </w:rPr>
        <w:t>angielskiego</w:t>
      </w:r>
      <w:proofErr w:type="spellEnd"/>
      <w:r w:rsidRPr="00C060AE">
        <w:rPr>
          <w:rFonts w:ascii="Arial" w:hAnsi="Arial" w:cs="Arial"/>
          <w:bCs/>
          <w:sz w:val="24"/>
          <w:szCs w:val="24"/>
          <w:lang w:val="en-US"/>
        </w:rPr>
        <w:t xml:space="preserve"> - Fluency and English Language Development Course</w:t>
      </w:r>
      <w:r w:rsidRPr="00C060AE">
        <w:rPr>
          <w:rFonts w:ascii="Arial" w:hAnsi="Arial" w:cs="Arial"/>
          <w:bCs/>
          <w:sz w:val="24"/>
          <w:szCs w:val="24"/>
        </w:rPr>
        <w:t xml:space="preserve">, </w:t>
      </w:r>
    </w:p>
    <w:p w:rsidR="002D5A7A" w:rsidRPr="00C060AE" w:rsidRDefault="0004446C" w:rsidP="0023705A">
      <w:pPr>
        <w:numPr>
          <w:ilvl w:val="0"/>
          <w:numId w:val="64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Kurs dla nauczycieli i edukatorów z nauki programowania. </w:t>
      </w:r>
    </w:p>
    <w:p w:rsidR="002D5A7A" w:rsidRPr="00C060AE" w:rsidRDefault="0004446C" w:rsidP="0023705A">
      <w:pPr>
        <w:numPr>
          <w:ilvl w:val="0"/>
          <w:numId w:val="6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60AE">
        <w:rPr>
          <w:rFonts w:ascii="Arial" w:hAnsi="Arial" w:cs="Arial"/>
          <w:b/>
          <w:bCs/>
          <w:sz w:val="24"/>
          <w:szCs w:val="24"/>
        </w:rPr>
        <w:t xml:space="preserve">Szkolenia nauczycieli, m.in.: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Świat wciąż ocenia. Jak być przygotowanym i jak przygotować uczniów do oceniania.,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IPET w praktyce szkolnej,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 Dwujęzyczni od przedszkola,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Zielona energia,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Cyfrowa sala lekcyjna,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Google w edukacji,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 Jak sobie radzić z dziecięcą złością?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lastRenderedPageBreak/>
        <w:t xml:space="preserve">All </w:t>
      </w:r>
      <w:proofErr w:type="spellStart"/>
      <w:r w:rsidRPr="00C060AE">
        <w:rPr>
          <w:rFonts w:ascii="Arial" w:hAnsi="Arial" w:cs="Arial"/>
          <w:bCs/>
          <w:sz w:val="24"/>
          <w:szCs w:val="24"/>
        </w:rPr>
        <w:t>Kids</w:t>
      </w:r>
      <w:proofErr w:type="spellEnd"/>
      <w:r w:rsidRPr="00C060A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60AE">
        <w:rPr>
          <w:rFonts w:ascii="Arial" w:hAnsi="Arial" w:cs="Arial"/>
          <w:bCs/>
          <w:sz w:val="24"/>
          <w:szCs w:val="24"/>
        </w:rPr>
        <w:t>Can</w:t>
      </w:r>
      <w:proofErr w:type="spellEnd"/>
      <w:r w:rsidRPr="00C060A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60AE">
        <w:rPr>
          <w:rFonts w:ascii="Arial" w:hAnsi="Arial" w:cs="Arial"/>
          <w:bCs/>
          <w:sz w:val="24"/>
          <w:szCs w:val="24"/>
        </w:rPr>
        <w:t>Speak</w:t>
      </w:r>
      <w:proofErr w:type="spellEnd"/>
      <w:r w:rsidRPr="00C060AE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Pr="00C060AE">
        <w:rPr>
          <w:rFonts w:ascii="Arial" w:hAnsi="Arial" w:cs="Arial"/>
          <w:bCs/>
          <w:sz w:val="24"/>
          <w:szCs w:val="24"/>
        </w:rPr>
        <w:t xml:space="preserve">Jak sprawić, by uczniowie klas 1-3 więcej i chętniej mówili po angielsku,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Myślenie krytyczne jako niezbędna kompetencja XXI wieku,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bCs/>
          <w:sz w:val="24"/>
          <w:szCs w:val="24"/>
        </w:rPr>
      </w:pPr>
      <w:r w:rsidRPr="00C060AE">
        <w:rPr>
          <w:rFonts w:ascii="Arial" w:hAnsi="Arial" w:cs="Arial"/>
          <w:bCs/>
          <w:sz w:val="24"/>
          <w:szCs w:val="24"/>
        </w:rPr>
        <w:t xml:space="preserve">Robotyka w edukacji: Programowanie robotów SPIKE </w:t>
      </w:r>
      <w:proofErr w:type="spellStart"/>
      <w:r w:rsidRPr="00C060AE">
        <w:rPr>
          <w:rFonts w:ascii="Arial" w:hAnsi="Arial" w:cs="Arial"/>
          <w:bCs/>
          <w:sz w:val="24"/>
          <w:szCs w:val="24"/>
        </w:rPr>
        <w:t>Essential</w:t>
      </w:r>
      <w:proofErr w:type="spellEnd"/>
      <w:r w:rsidRPr="00C060AE">
        <w:rPr>
          <w:rFonts w:ascii="Arial" w:hAnsi="Arial" w:cs="Arial"/>
          <w:bCs/>
          <w:sz w:val="24"/>
          <w:szCs w:val="24"/>
        </w:rPr>
        <w:t xml:space="preserve"> w języku Bloki Ikon,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>Klucz do współczesności - Czy historia jest dla uczniów interesująca? ,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C060AE">
        <w:rPr>
          <w:rFonts w:ascii="Arial" w:hAnsi="Arial" w:cs="Arial"/>
          <w:sz w:val="24"/>
          <w:szCs w:val="24"/>
        </w:rPr>
        <w:t>Zmysłoterapia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- rozwój sensoryczny,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060AE">
        <w:rPr>
          <w:rFonts w:ascii="Arial" w:hAnsi="Arial" w:cs="Arial"/>
          <w:sz w:val="24"/>
          <w:szCs w:val="24"/>
        </w:rPr>
        <w:t>Arteterapia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w nauczaniu,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Warsztaty edukacji twórczej - rozwój zaczyna się sztuką,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Rozwój motoryki dużej, Rozwój motoryki małej w praktyce,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>Mnemotechniki - ćwiczenia pamięciowe,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Choreoterapia w pracy z dziećmi i osobami niepełnosprawnymi,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Jak motywować uczniów do nauki,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Metody pracy w klasie trudnej,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Emocje - uczucia pomagające przetrwać i rozwijać się,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Jak radzić sobie z </w:t>
      </w:r>
      <w:proofErr w:type="spellStart"/>
      <w:r w:rsidRPr="00C060AE">
        <w:rPr>
          <w:rFonts w:ascii="Arial" w:hAnsi="Arial" w:cs="Arial"/>
          <w:sz w:val="24"/>
          <w:szCs w:val="24"/>
        </w:rPr>
        <w:t>dekstrukcyjnymi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zachowaniami dziecka,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 Jak zostać </w:t>
      </w:r>
      <w:proofErr w:type="spellStart"/>
      <w:r w:rsidRPr="00C060AE">
        <w:rPr>
          <w:rFonts w:ascii="Arial" w:hAnsi="Arial" w:cs="Arial"/>
          <w:sz w:val="24"/>
          <w:szCs w:val="24"/>
        </w:rPr>
        <w:t>nauczycielem-sketchnotingowcem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i bohaterem swojej klasy?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Zabierz książkę na lekcję, czyli jak zachęcić uczniów do czytania,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Dziecko z ASD w szkole masowej- dostosowanie form i metod pracy dla optymalnego funkcjonowania uczni,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Kiedy uczeń chce, a nie musi. Aspekty </w:t>
      </w:r>
      <w:proofErr w:type="spellStart"/>
      <w:r w:rsidRPr="00C060AE">
        <w:rPr>
          <w:rFonts w:ascii="Arial" w:hAnsi="Arial" w:cs="Arial"/>
          <w:sz w:val="24"/>
          <w:szCs w:val="24"/>
        </w:rPr>
        <w:t>neurodydaktyczne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w procesie uczenia się,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Konflikty rówieśnicze- jak nauczyć uczniów, żeby sami sobie z nimi poradzili?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Depresja wśród dzieci i młodzieży. Samookaleczenia”,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Robotyka w edukacji: Programowanie robotów LEGO SPIKE </w:t>
      </w:r>
      <w:proofErr w:type="spellStart"/>
      <w:r w:rsidRPr="00C060AE">
        <w:rPr>
          <w:rFonts w:ascii="Arial" w:hAnsi="Arial" w:cs="Arial"/>
          <w:sz w:val="24"/>
          <w:szCs w:val="24"/>
        </w:rPr>
        <w:t>Prime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w języku Bloki Słów,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Jak zacząć? Projektowanie 3D w </w:t>
      </w:r>
      <w:proofErr w:type="spellStart"/>
      <w:r w:rsidRPr="00C060AE">
        <w:rPr>
          <w:rFonts w:ascii="Arial" w:hAnsi="Arial" w:cs="Arial"/>
          <w:sz w:val="24"/>
          <w:szCs w:val="24"/>
        </w:rPr>
        <w:t>Autodesk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0AE">
        <w:rPr>
          <w:rFonts w:ascii="Arial" w:hAnsi="Arial" w:cs="Arial"/>
          <w:sz w:val="24"/>
          <w:szCs w:val="24"/>
        </w:rPr>
        <w:t>Fusion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360, </w:t>
      </w:r>
    </w:p>
    <w:p w:rsidR="002D5A7A" w:rsidRPr="00C060AE" w:rsidRDefault="0004446C" w:rsidP="0023705A">
      <w:pPr>
        <w:numPr>
          <w:ilvl w:val="0"/>
          <w:numId w:val="66"/>
        </w:numPr>
        <w:spacing w:after="0"/>
        <w:rPr>
          <w:rFonts w:ascii="Arial" w:hAnsi="Arial" w:cs="Arial"/>
          <w:sz w:val="24"/>
          <w:szCs w:val="24"/>
        </w:rPr>
      </w:pPr>
      <w:r w:rsidRPr="00C060AE">
        <w:rPr>
          <w:rFonts w:ascii="Arial" w:hAnsi="Arial" w:cs="Arial"/>
          <w:sz w:val="24"/>
          <w:szCs w:val="24"/>
        </w:rPr>
        <w:t xml:space="preserve">Jak zacząć? Projektowanie 3D w </w:t>
      </w:r>
      <w:proofErr w:type="spellStart"/>
      <w:r w:rsidRPr="00C060AE">
        <w:rPr>
          <w:rFonts w:ascii="Arial" w:hAnsi="Arial" w:cs="Arial"/>
          <w:sz w:val="24"/>
          <w:szCs w:val="24"/>
        </w:rPr>
        <w:t>Autodesk</w:t>
      </w:r>
      <w:proofErr w:type="spellEnd"/>
      <w:r w:rsidRPr="00C06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0AE">
        <w:rPr>
          <w:rFonts w:ascii="Arial" w:hAnsi="Arial" w:cs="Arial"/>
          <w:sz w:val="24"/>
          <w:szCs w:val="24"/>
        </w:rPr>
        <w:t>Tinkercad</w:t>
      </w:r>
      <w:proofErr w:type="spellEnd"/>
      <w:r w:rsidRPr="00C060AE">
        <w:rPr>
          <w:rFonts w:ascii="Arial" w:hAnsi="Arial" w:cs="Arial"/>
          <w:sz w:val="24"/>
          <w:szCs w:val="24"/>
        </w:rPr>
        <w:t>.</w:t>
      </w:r>
    </w:p>
    <w:p w:rsidR="00830D2E" w:rsidRDefault="00830D2E" w:rsidP="0023705A">
      <w:pPr>
        <w:spacing w:after="0"/>
        <w:rPr>
          <w:rFonts w:ascii="Arial" w:hAnsi="Arial" w:cs="Arial"/>
          <w:sz w:val="24"/>
          <w:szCs w:val="24"/>
        </w:rPr>
      </w:pPr>
    </w:p>
    <w:p w:rsidR="00C060AE" w:rsidRPr="00E2434B" w:rsidRDefault="00C060AE" w:rsidP="00E2434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</w:t>
      </w:r>
      <w:r w:rsidR="00E243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</w:t>
      </w:r>
      <w:r w:rsidR="00B148FC" w:rsidRPr="00830D2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 Nadzór  pedagogiczny.</w:t>
      </w:r>
      <w:r w:rsidR="004856D6">
        <w:br/>
      </w:r>
      <w:r w:rsidRPr="00E2434B">
        <w:rPr>
          <w:rFonts w:ascii="Arial" w:hAnsi="Arial" w:cs="Arial"/>
          <w:sz w:val="24"/>
          <w:szCs w:val="24"/>
        </w:rPr>
        <w:t>Zgodnie z art. 55 ust. 1 ustawy z dnia 14 grudnia 2016 r. – Prawo oświatowe, nadzór pedagogiczny polega na:</w:t>
      </w:r>
      <w:r w:rsidR="00E2434B" w:rsidRPr="00E2434B">
        <w:rPr>
          <w:rFonts w:ascii="Arial" w:hAnsi="Arial" w:cs="Arial"/>
          <w:sz w:val="24"/>
          <w:szCs w:val="24"/>
        </w:rPr>
        <w:br/>
        <w:t xml:space="preserve"> </w:t>
      </w:r>
      <w:r w:rsidRPr="00E2434B">
        <w:rPr>
          <w:rFonts w:ascii="Arial" w:hAnsi="Arial" w:cs="Arial"/>
          <w:sz w:val="24"/>
          <w:szCs w:val="24"/>
        </w:rPr>
        <w:t>1) obserwowaniu, analizowaniu i ocenianiu przebiegu procesów kształcenia i</w:t>
      </w:r>
      <w:r w:rsidR="00036646">
        <w:rPr>
          <w:rFonts w:ascii="Arial" w:hAnsi="Arial" w:cs="Arial"/>
          <w:sz w:val="24"/>
          <w:szCs w:val="24"/>
        </w:rPr>
        <w:t> </w:t>
      </w:r>
      <w:r w:rsidRPr="00E2434B">
        <w:rPr>
          <w:rFonts w:ascii="Arial" w:hAnsi="Arial" w:cs="Arial"/>
          <w:sz w:val="24"/>
          <w:szCs w:val="24"/>
        </w:rPr>
        <w:t>wychowania oraz efektów działalności dydaktycznej, wychowawczej i opiekuńczej oraz innej działalności statutowej szkół i placówek;</w:t>
      </w:r>
      <w:r w:rsidR="00E2434B" w:rsidRPr="00E2434B">
        <w:rPr>
          <w:rFonts w:ascii="Arial" w:hAnsi="Arial" w:cs="Arial"/>
          <w:sz w:val="24"/>
          <w:szCs w:val="24"/>
        </w:rPr>
        <w:br/>
      </w:r>
      <w:r w:rsidRPr="00E2434B">
        <w:rPr>
          <w:rFonts w:ascii="Arial" w:hAnsi="Arial" w:cs="Arial"/>
          <w:sz w:val="24"/>
          <w:szCs w:val="24"/>
        </w:rPr>
        <w:t>2)ocenianiu stanu i warunków działalności dydaktycznej, wychowawczej i</w:t>
      </w:r>
      <w:r w:rsidR="00036646">
        <w:rPr>
          <w:rFonts w:ascii="Arial" w:hAnsi="Arial" w:cs="Arial"/>
          <w:sz w:val="24"/>
          <w:szCs w:val="24"/>
        </w:rPr>
        <w:t> </w:t>
      </w:r>
      <w:r w:rsidRPr="00E2434B">
        <w:rPr>
          <w:rFonts w:ascii="Arial" w:hAnsi="Arial" w:cs="Arial"/>
          <w:sz w:val="24"/>
          <w:szCs w:val="24"/>
        </w:rPr>
        <w:t>opiekuńczej oraz innej działalności statutowej szkół i placówek;</w:t>
      </w:r>
      <w:r w:rsidR="00E2434B" w:rsidRPr="00E2434B">
        <w:rPr>
          <w:rFonts w:ascii="Arial" w:hAnsi="Arial" w:cs="Arial"/>
          <w:sz w:val="24"/>
          <w:szCs w:val="24"/>
        </w:rPr>
        <w:br/>
      </w:r>
      <w:r w:rsidRPr="00E2434B">
        <w:rPr>
          <w:rFonts w:ascii="Arial" w:hAnsi="Arial" w:cs="Arial"/>
          <w:sz w:val="24"/>
          <w:szCs w:val="24"/>
        </w:rPr>
        <w:t>3)udzielaniu pomocy szkołom i placówkom, a także nauczycielom w wykonywaniu ich zadań dydaktycznych, wychowawczych i opiekuńczych;</w:t>
      </w:r>
      <w:r w:rsidR="00E2434B" w:rsidRPr="00E2434B">
        <w:rPr>
          <w:rFonts w:ascii="Arial" w:hAnsi="Arial" w:cs="Arial"/>
          <w:sz w:val="24"/>
          <w:szCs w:val="24"/>
        </w:rPr>
        <w:br/>
      </w:r>
      <w:r w:rsidRPr="00E2434B">
        <w:rPr>
          <w:rFonts w:ascii="Arial" w:hAnsi="Arial" w:cs="Arial"/>
          <w:sz w:val="24"/>
          <w:szCs w:val="24"/>
        </w:rPr>
        <w:t>4) inspirowaniu nauczycieli do poprawy istniejących lub wdrożenia nowych rozwiązań w procesie kształcenia, przy zastosowaniu innowacyjnych działań programowych, organizacyjnych lub metodycznych, których celem jest rozwijanie kompetencji uczniów.</w:t>
      </w:r>
      <w:r w:rsidR="00E2434B" w:rsidRPr="00E2434B">
        <w:rPr>
          <w:rFonts w:ascii="Arial" w:hAnsi="Arial" w:cs="Arial"/>
          <w:sz w:val="24"/>
          <w:szCs w:val="24"/>
        </w:rPr>
        <w:br/>
      </w:r>
      <w:r w:rsidR="00E2434B" w:rsidRPr="00E2434B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E2434B">
        <w:rPr>
          <w:rFonts w:ascii="Arial" w:hAnsi="Arial" w:cs="Arial"/>
          <w:bCs/>
          <w:sz w:val="24"/>
          <w:szCs w:val="24"/>
        </w:rPr>
        <w:t xml:space="preserve">Szczegółowe zasady nadzoru pedagogicznego określone zostały w rozporządzeniu Ministra Edukacji Narodowej </w:t>
      </w:r>
    </w:p>
    <w:p w:rsidR="00C060AE" w:rsidRPr="00C060AE" w:rsidRDefault="00C060AE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sprawie nadzoru pedagogicznego (</w:t>
      </w:r>
      <w:proofErr w:type="spellStart"/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Dz.U</w:t>
      </w:r>
      <w:proofErr w:type="spellEnd"/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 z 2020 r. poz. 1551).</w:t>
      </w:r>
    </w:p>
    <w:p w:rsidR="00C060AE" w:rsidRPr="00C060AE" w:rsidRDefault="00C060AE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Nadzór pedagogiczny dzieli się na nadzór o charakterze zewnętrznym i</w:t>
      </w:r>
      <w:r w:rsidR="0003664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wewnętrznym. </w:t>
      </w:r>
    </w:p>
    <w:p w:rsidR="00C060AE" w:rsidRPr="00C060AE" w:rsidRDefault="00C060AE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Organy nadzoru pedagogicznego o ch</w:t>
      </w:r>
      <w:r w:rsidR="0003664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arakterze zewnętrznym dla szkół </w:t>
      </w: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podstawowych i przedszkoli:</w:t>
      </w:r>
    </w:p>
    <w:p w:rsidR="002D5A7A" w:rsidRPr="00C060AE" w:rsidRDefault="0004446C" w:rsidP="0023705A">
      <w:pPr>
        <w:pStyle w:val="Nagwek1"/>
        <w:numPr>
          <w:ilvl w:val="0"/>
          <w:numId w:val="6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kuratorzy oświaty.</w:t>
      </w:r>
    </w:p>
    <w:p w:rsidR="00C060AE" w:rsidRPr="00C060AE" w:rsidRDefault="00C060AE" w:rsidP="0023705A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Organy nadzoru pedagogicznego o charakterze wewnętrznym:</w:t>
      </w:r>
    </w:p>
    <w:p w:rsidR="002D5A7A" w:rsidRPr="00C060AE" w:rsidRDefault="0004446C" w:rsidP="0023705A">
      <w:pPr>
        <w:pStyle w:val="Nagwek1"/>
        <w:numPr>
          <w:ilvl w:val="0"/>
          <w:numId w:val="68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dyrektor szkoły,</w:t>
      </w:r>
    </w:p>
    <w:p w:rsidR="002D5A7A" w:rsidRPr="00C060AE" w:rsidRDefault="0004446C" w:rsidP="0023705A">
      <w:pPr>
        <w:pStyle w:val="Nagwek1"/>
        <w:numPr>
          <w:ilvl w:val="0"/>
          <w:numId w:val="68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dyrektor placówki oświatowej.</w:t>
      </w:r>
    </w:p>
    <w:p w:rsidR="00C060AE" w:rsidRPr="00C060AE" w:rsidRDefault="00C060AE" w:rsidP="0023705A">
      <w:pPr>
        <w:pStyle w:val="Nagwek1"/>
        <w:numPr>
          <w:ilvl w:val="0"/>
          <w:numId w:val="68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Nadzór pedagogiczny o charakterze wewnętrznym był realizowany przez wszystkich dyrektorów szkół i placówek oświatowych w Gminie Czudec poprzez wykonywanie zadań i czynności określonych w art. 55 Ustawy Prawo oświatowe, </w:t>
      </w:r>
    </w:p>
    <w:p w:rsidR="00C060AE" w:rsidRPr="00C060AE" w:rsidRDefault="00C060AE" w:rsidP="0023705A">
      <w:pPr>
        <w:pStyle w:val="Nagwek1"/>
        <w:numPr>
          <w:ilvl w:val="0"/>
          <w:numId w:val="68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w trybie planowanych lub doraźnych działań. W ramach nadzoru zewnętrznego została przeprowadzona kontrola </w:t>
      </w:r>
    </w:p>
    <w:p w:rsidR="00232DBF" w:rsidRPr="00E2434B" w:rsidRDefault="00C060AE" w:rsidP="0023705A">
      <w:pPr>
        <w:pStyle w:val="Nagwek1"/>
        <w:numPr>
          <w:ilvl w:val="0"/>
          <w:numId w:val="68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 Kuratorium Oświaty w Rzeszowie w Publicznym Przedszkolu w Czudcu i</w:t>
      </w:r>
      <w:r w:rsidR="0003664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</w:t>
      </w:r>
      <w:r w:rsidR="0003664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 </w:t>
      </w:r>
      <w:r w:rsidRPr="00C060A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Szkole Podstawowej w Czudcu – kontrola dotyczyła udzielania pomocy psychologiczno – pedagogicznej. Kuratorium Oświaty było obecne w roli obserwatora podczas egzaminu ósmoklasisty w dniu 23.05.2023 w Zespole Szkół w Babicy. </w:t>
      </w:r>
    </w:p>
    <w:sectPr w:rsidR="00232DBF" w:rsidRPr="00E2434B" w:rsidSect="0094414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82" w:rsidRDefault="00566582" w:rsidP="00995CE6">
      <w:pPr>
        <w:spacing w:after="0" w:line="240" w:lineRule="auto"/>
      </w:pPr>
      <w:r>
        <w:separator/>
      </w:r>
    </w:p>
  </w:endnote>
  <w:endnote w:type="continuationSeparator" w:id="0">
    <w:p w:rsidR="00566582" w:rsidRDefault="00566582" w:rsidP="0099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82" w:rsidRDefault="00566582" w:rsidP="00995CE6">
      <w:pPr>
        <w:spacing w:after="0" w:line="240" w:lineRule="auto"/>
      </w:pPr>
      <w:r>
        <w:separator/>
      </w:r>
    </w:p>
  </w:footnote>
  <w:footnote w:type="continuationSeparator" w:id="0">
    <w:p w:rsidR="00566582" w:rsidRDefault="00566582" w:rsidP="0099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4F" w:rsidRPr="00995CE6" w:rsidRDefault="00CA3A4F" w:rsidP="00995CE6">
    <w:pPr>
      <w:pStyle w:val="Nagwek"/>
      <w:rPr>
        <w:rFonts w:ascii="Arial" w:hAnsi="Arial" w:cs="Arial"/>
        <w:sz w:val="24"/>
        <w:szCs w:val="24"/>
      </w:rPr>
    </w:pPr>
    <w:r w:rsidRPr="00995CE6">
      <w:rPr>
        <w:rFonts w:ascii="Arial" w:hAnsi="Arial" w:cs="Arial"/>
        <w:bCs/>
        <w:sz w:val="24"/>
        <w:szCs w:val="24"/>
      </w:rPr>
      <w:t>INFORMACJA O STANIE REALIZACJI ZADAŃ OŚWIATOWYCH GMINY CZUDEC ZA ROK SZKOLNY 202</w:t>
    </w:r>
    <w:r>
      <w:rPr>
        <w:rFonts w:ascii="Arial" w:hAnsi="Arial" w:cs="Arial"/>
        <w:bCs/>
        <w:sz w:val="24"/>
        <w:szCs w:val="24"/>
      </w:rPr>
      <w:t>2</w:t>
    </w:r>
    <w:r w:rsidRPr="00995CE6">
      <w:rPr>
        <w:rFonts w:ascii="Arial" w:hAnsi="Arial" w:cs="Arial"/>
        <w:bCs/>
        <w:sz w:val="24"/>
        <w:szCs w:val="24"/>
      </w:rPr>
      <w:t>/202</w:t>
    </w:r>
    <w:r>
      <w:rPr>
        <w:rFonts w:ascii="Arial" w:hAnsi="Arial" w:cs="Arial"/>
        <w:bCs/>
        <w:sz w:val="24"/>
        <w:szCs w:val="24"/>
      </w:rPr>
      <w:t>3</w:t>
    </w:r>
  </w:p>
  <w:p w:rsidR="00CA3A4F" w:rsidRDefault="00CA3A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0E"/>
    <w:multiLevelType w:val="hybridMultilevel"/>
    <w:tmpl w:val="720A483C"/>
    <w:lvl w:ilvl="0" w:tplc="9E1AE3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B61"/>
    <w:multiLevelType w:val="hybridMultilevel"/>
    <w:tmpl w:val="8C448AFA"/>
    <w:lvl w:ilvl="0" w:tplc="054A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2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8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2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4E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E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A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C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27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F686C"/>
    <w:multiLevelType w:val="hybridMultilevel"/>
    <w:tmpl w:val="643CC534"/>
    <w:lvl w:ilvl="0" w:tplc="0C94C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A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C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6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2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BB1844"/>
    <w:multiLevelType w:val="hybridMultilevel"/>
    <w:tmpl w:val="5A26DD00"/>
    <w:lvl w:ilvl="0" w:tplc="F416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0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2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2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2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E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0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601228"/>
    <w:multiLevelType w:val="hybridMultilevel"/>
    <w:tmpl w:val="6E9828F0"/>
    <w:lvl w:ilvl="0" w:tplc="D6868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A4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4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0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A0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6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4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6A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2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4D0FD6"/>
    <w:multiLevelType w:val="hybridMultilevel"/>
    <w:tmpl w:val="7CDA152E"/>
    <w:lvl w:ilvl="0" w:tplc="F7181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E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6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88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2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C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63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8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CC03DD"/>
    <w:multiLevelType w:val="hybridMultilevel"/>
    <w:tmpl w:val="D02244D2"/>
    <w:lvl w:ilvl="0" w:tplc="89C8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2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C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26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A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4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C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9C3C17"/>
    <w:multiLevelType w:val="hybridMultilevel"/>
    <w:tmpl w:val="F77CED00"/>
    <w:lvl w:ilvl="0" w:tplc="E2CA2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6F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C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A4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C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5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0B06D83"/>
    <w:multiLevelType w:val="hybridMultilevel"/>
    <w:tmpl w:val="117ABC16"/>
    <w:lvl w:ilvl="0" w:tplc="370E8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85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2B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2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E0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C0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2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E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261CDA"/>
    <w:multiLevelType w:val="hybridMultilevel"/>
    <w:tmpl w:val="19A069B4"/>
    <w:lvl w:ilvl="0" w:tplc="AE7C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3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0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2D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8F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8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8E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82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E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1D2516F"/>
    <w:multiLevelType w:val="hybridMultilevel"/>
    <w:tmpl w:val="90662A7C"/>
    <w:lvl w:ilvl="0" w:tplc="39F6E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0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E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6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E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1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0F2140"/>
    <w:multiLevelType w:val="hybridMultilevel"/>
    <w:tmpl w:val="7A92AC4A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D0A7A"/>
    <w:multiLevelType w:val="hybridMultilevel"/>
    <w:tmpl w:val="28849C52"/>
    <w:lvl w:ilvl="0" w:tplc="6308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64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82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EC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A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0B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8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B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D761A6"/>
    <w:multiLevelType w:val="hybridMultilevel"/>
    <w:tmpl w:val="EA80D6DA"/>
    <w:lvl w:ilvl="0" w:tplc="F92E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48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D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7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D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C3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6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6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7E3F48"/>
    <w:multiLevelType w:val="hybridMultilevel"/>
    <w:tmpl w:val="D5EA0C04"/>
    <w:lvl w:ilvl="0" w:tplc="54AEE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CE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C1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0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68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8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4E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0E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9B086F"/>
    <w:multiLevelType w:val="hybridMultilevel"/>
    <w:tmpl w:val="59929BA6"/>
    <w:lvl w:ilvl="0" w:tplc="A5264E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009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2FD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3E02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042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4EDD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B0A3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A26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4F6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22222E86"/>
    <w:multiLevelType w:val="hybridMultilevel"/>
    <w:tmpl w:val="EBB40EDA"/>
    <w:lvl w:ilvl="0" w:tplc="2A84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A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69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6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C9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21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044513"/>
    <w:multiLevelType w:val="hybridMultilevel"/>
    <w:tmpl w:val="7974C4FE"/>
    <w:lvl w:ilvl="0" w:tplc="CE92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6A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2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8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87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A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6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BAB022D"/>
    <w:multiLevelType w:val="hybridMultilevel"/>
    <w:tmpl w:val="3A86700A"/>
    <w:lvl w:ilvl="0" w:tplc="98DC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8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E3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4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89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0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A0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E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CE62B4E"/>
    <w:multiLevelType w:val="hybridMultilevel"/>
    <w:tmpl w:val="0F3E4054"/>
    <w:lvl w:ilvl="0" w:tplc="22BE3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C2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4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02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E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E1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D682070"/>
    <w:multiLevelType w:val="hybridMultilevel"/>
    <w:tmpl w:val="F580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00DD2"/>
    <w:multiLevelType w:val="hybridMultilevel"/>
    <w:tmpl w:val="AF4C8FE8"/>
    <w:lvl w:ilvl="0" w:tplc="6072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49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6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C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8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CB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E7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F3120EA"/>
    <w:multiLevelType w:val="hybridMultilevel"/>
    <w:tmpl w:val="AE6ACE62"/>
    <w:lvl w:ilvl="0" w:tplc="38326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2A1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A9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A0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AB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5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A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EB7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6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018371C"/>
    <w:multiLevelType w:val="hybridMultilevel"/>
    <w:tmpl w:val="ED9E5B8E"/>
    <w:lvl w:ilvl="0" w:tplc="B3600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2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E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A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D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E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4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22854C3"/>
    <w:multiLevelType w:val="hybridMultilevel"/>
    <w:tmpl w:val="2CA03F90"/>
    <w:lvl w:ilvl="0" w:tplc="C254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2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C7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2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8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4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6B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0D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5634C0B"/>
    <w:multiLevelType w:val="hybridMultilevel"/>
    <w:tmpl w:val="17B4AD08"/>
    <w:lvl w:ilvl="0" w:tplc="8210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6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82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8D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0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8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EE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A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4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5D26FC4"/>
    <w:multiLevelType w:val="hybridMultilevel"/>
    <w:tmpl w:val="1BA6EE94"/>
    <w:lvl w:ilvl="0" w:tplc="496C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4A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4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85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5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2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2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C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65C219D"/>
    <w:multiLevelType w:val="hybridMultilevel"/>
    <w:tmpl w:val="8C2CFE5A"/>
    <w:lvl w:ilvl="0" w:tplc="62A85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A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C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2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E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8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0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B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8721A40"/>
    <w:multiLevelType w:val="hybridMultilevel"/>
    <w:tmpl w:val="7C1E03EA"/>
    <w:lvl w:ilvl="0" w:tplc="A2B819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88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EF7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AC9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C1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E9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8DF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E36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29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821E7B"/>
    <w:multiLevelType w:val="hybridMultilevel"/>
    <w:tmpl w:val="044E6DC4"/>
    <w:lvl w:ilvl="0" w:tplc="79E0F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67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81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C2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605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AD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A4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CDC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416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397333A6"/>
    <w:multiLevelType w:val="hybridMultilevel"/>
    <w:tmpl w:val="52B0C4B8"/>
    <w:lvl w:ilvl="0" w:tplc="4E8C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09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E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A8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D297C23"/>
    <w:multiLevelType w:val="hybridMultilevel"/>
    <w:tmpl w:val="30629178"/>
    <w:lvl w:ilvl="0" w:tplc="401CD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4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AA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4D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6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AC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C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47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0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3D6E6C09"/>
    <w:multiLevelType w:val="hybridMultilevel"/>
    <w:tmpl w:val="CB864C3C"/>
    <w:lvl w:ilvl="0" w:tplc="F844F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2C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84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C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47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67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61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3F2D5D19"/>
    <w:multiLevelType w:val="hybridMultilevel"/>
    <w:tmpl w:val="C882CC7C"/>
    <w:lvl w:ilvl="0" w:tplc="438A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F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0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7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E0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88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6B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A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3D03398"/>
    <w:multiLevelType w:val="hybridMultilevel"/>
    <w:tmpl w:val="37AC0D9E"/>
    <w:lvl w:ilvl="0" w:tplc="B7F2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01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0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5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F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E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5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2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7392704"/>
    <w:multiLevelType w:val="hybridMultilevel"/>
    <w:tmpl w:val="059A63EA"/>
    <w:lvl w:ilvl="0" w:tplc="64D83F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802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F609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97A73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DA4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686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44CB0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528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4A7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>
    <w:nsid w:val="47C21EFD"/>
    <w:multiLevelType w:val="hybridMultilevel"/>
    <w:tmpl w:val="01D0ECBC"/>
    <w:lvl w:ilvl="0" w:tplc="7948551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64E0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E39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13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0A8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092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48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13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AD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E37A04"/>
    <w:multiLevelType w:val="hybridMultilevel"/>
    <w:tmpl w:val="566CE03C"/>
    <w:lvl w:ilvl="0" w:tplc="EF38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2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E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6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0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9447147"/>
    <w:multiLevelType w:val="hybridMultilevel"/>
    <w:tmpl w:val="0E649966"/>
    <w:lvl w:ilvl="0" w:tplc="7F0EE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F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A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85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6D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21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95208E9"/>
    <w:multiLevelType w:val="hybridMultilevel"/>
    <w:tmpl w:val="1B88B18C"/>
    <w:lvl w:ilvl="0" w:tplc="CAEC3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E9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A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C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2E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A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2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4A1C4C1B"/>
    <w:multiLevelType w:val="hybridMultilevel"/>
    <w:tmpl w:val="C7F453FC"/>
    <w:lvl w:ilvl="0" w:tplc="47BA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2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C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0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86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06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4A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67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C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B0674A1"/>
    <w:multiLevelType w:val="hybridMultilevel"/>
    <w:tmpl w:val="DE56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863FA"/>
    <w:multiLevelType w:val="hybridMultilevel"/>
    <w:tmpl w:val="55C4C606"/>
    <w:lvl w:ilvl="0" w:tplc="8CF29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E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E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2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4DD3695D"/>
    <w:multiLevelType w:val="hybridMultilevel"/>
    <w:tmpl w:val="CF20ACD8"/>
    <w:lvl w:ilvl="0" w:tplc="5C408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2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45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6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C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83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0F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A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2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4DE21401"/>
    <w:multiLevelType w:val="hybridMultilevel"/>
    <w:tmpl w:val="44F24756"/>
    <w:lvl w:ilvl="0" w:tplc="09DEC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0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A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46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4D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8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C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A4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E0A0A5D"/>
    <w:multiLevelType w:val="hybridMultilevel"/>
    <w:tmpl w:val="95AA494E"/>
    <w:lvl w:ilvl="0" w:tplc="9A423D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E06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E22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0276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7100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E04B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F080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3A8E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AE1C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6">
    <w:nsid w:val="52293759"/>
    <w:multiLevelType w:val="hybridMultilevel"/>
    <w:tmpl w:val="4426B51E"/>
    <w:lvl w:ilvl="0" w:tplc="AEC44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2B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0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E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C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A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8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0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92E14D7"/>
    <w:multiLevelType w:val="hybridMultilevel"/>
    <w:tmpl w:val="3C1C6068"/>
    <w:lvl w:ilvl="0" w:tplc="DCC4F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E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EE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A3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4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6B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84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3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C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5C1309D3"/>
    <w:multiLevelType w:val="hybridMultilevel"/>
    <w:tmpl w:val="25465FC4"/>
    <w:lvl w:ilvl="0" w:tplc="709ED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2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E9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0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C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8D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0C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C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04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5E1A5563"/>
    <w:multiLevelType w:val="hybridMultilevel"/>
    <w:tmpl w:val="F80EE3D6"/>
    <w:lvl w:ilvl="0" w:tplc="138C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6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E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43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65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C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1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5F020D83"/>
    <w:multiLevelType w:val="hybridMultilevel"/>
    <w:tmpl w:val="16C299C4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96C11"/>
    <w:multiLevelType w:val="hybridMultilevel"/>
    <w:tmpl w:val="24A8841A"/>
    <w:lvl w:ilvl="0" w:tplc="376E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8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E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2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121083F"/>
    <w:multiLevelType w:val="hybridMultilevel"/>
    <w:tmpl w:val="EF6A4908"/>
    <w:lvl w:ilvl="0" w:tplc="2B70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CE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B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8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A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8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6BA3B60"/>
    <w:multiLevelType w:val="hybridMultilevel"/>
    <w:tmpl w:val="0B60AC6E"/>
    <w:lvl w:ilvl="0" w:tplc="6CD8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83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C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E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8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4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F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81069E5"/>
    <w:multiLevelType w:val="hybridMultilevel"/>
    <w:tmpl w:val="AAEEDE2A"/>
    <w:lvl w:ilvl="0" w:tplc="A5147F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54A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DCCB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CDAE1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9D04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F010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94E07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3B60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0B2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5">
    <w:nsid w:val="6BB97370"/>
    <w:multiLevelType w:val="hybridMultilevel"/>
    <w:tmpl w:val="DC4610E6"/>
    <w:lvl w:ilvl="0" w:tplc="900A6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C1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B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9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43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61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E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E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6CC100BF"/>
    <w:multiLevelType w:val="hybridMultilevel"/>
    <w:tmpl w:val="7B52574A"/>
    <w:lvl w:ilvl="0" w:tplc="487C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8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01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2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A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24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44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D7149F1"/>
    <w:multiLevelType w:val="hybridMultilevel"/>
    <w:tmpl w:val="A87401F6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C82E58"/>
    <w:multiLevelType w:val="hybridMultilevel"/>
    <w:tmpl w:val="28E2C926"/>
    <w:lvl w:ilvl="0" w:tplc="3604B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2E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4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C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E7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48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0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49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6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FFB3FDE"/>
    <w:multiLevelType w:val="hybridMultilevel"/>
    <w:tmpl w:val="F4ECA4A0"/>
    <w:lvl w:ilvl="0" w:tplc="1744D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BEC5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ECFE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DEBB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AC9E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946B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EA28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58D6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F469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E70B2A"/>
    <w:multiLevelType w:val="hybridMultilevel"/>
    <w:tmpl w:val="19D2D38E"/>
    <w:lvl w:ilvl="0" w:tplc="A0183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82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A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4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83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CE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64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2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67F28FA"/>
    <w:multiLevelType w:val="hybridMultilevel"/>
    <w:tmpl w:val="4EE061B0"/>
    <w:lvl w:ilvl="0" w:tplc="087CC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E6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4D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A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6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6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6F84FF8"/>
    <w:multiLevelType w:val="hybridMultilevel"/>
    <w:tmpl w:val="47AE426A"/>
    <w:lvl w:ilvl="0" w:tplc="5336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6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6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A3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E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63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79A757EF"/>
    <w:multiLevelType w:val="hybridMultilevel"/>
    <w:tmpl w:val="55283D24"/>
    <w:lvl w:ilvl="0" w:tplc="F444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E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3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2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4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0D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2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7A1265DB"/>
    <w:multiLevelType w:val="hybridMultilevel"/>
    <w:tmpl w:val="9B2423D6"/>
    <w:lvl w:ilvl="0" w:tplc="28AEF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28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E8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8F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C4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9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0F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EB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E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7B900D55"/>
    <w:multiLevelType w:val="hybridMultilevel"/>
    <w:tmpl w:val="5DC6C988"/>
    <w:lvl w:ilvl="0" w:tplc="FDD21E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EA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04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C49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E01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06F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6D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34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830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E0747D"/>
    <w:multiLevelType w:val="hybridMultilevel"/>
    <w:tmpl w:val="538C7150"/>
    <w:lvl w:ilvl="0" w:tplc="8FC2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ED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8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A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4F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E0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E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E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7D0A2DFC"/>
    <w:multiLevelType w:val="hybridMultilevel"/>
    <w:tmpl w:val="914463D8"/>
    <w:lvl w:ilvl="0" w:tplc="EB34E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AC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9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42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6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21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4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7D1A2539"/>
    <w:multiLevelType w:val="hybridMultilevel"/>
    <w:tmpl w:val="8D28E02E"/>
    <w:lvl w:ilvl="0" w:tplc="E6502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9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E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C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E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E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81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A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7FB51319"/>
    <w:multiLevelType w:val="hybridMultilevel"/>
    <w:tmpl w:val="B9C08FAE"/>
    <w:lvl w:ilvl="0" w:tplc="8606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E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2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A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4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0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1"/>
  </w:num>
  <w:num w:numId="3">
    <w:abstractNumId w:val="57"/>
  </w:num>
  <w:num w:numId="4">
    <w:abstractNumId w:val="50"/>
  </w:num>
  <w:num w:numId="5">
    <w:abstractNumId w:val="42"/>
  </w:num>
  <w:num w:numId="6">
    <w:abstractNumId w:val="51"/>
  </w:num>
  <w:num w:numId="7">
    <w:abstractNumId w:val="56"/>
  </w:num>
  <w:num w:numId="8">
    <w:abstractNumId w:val="52"/>
  </w:num>
  <w:num w:numId="9">
    <w:abstractNumId w:val="16"/>
  </w:num>
  <w:num w:numId="10">
    <w:abstractNumId w:val="32"/>
  </w:num>
  <w:num w:numId="11">
    <w:abstractNumId w:val="7"/>
  </w:num>
  <w:num w:numId="12">
    <w:abstractNumId w:val="21"/>
  </w:num>
  <w:num w:numId="13">
    <w:abstractNumId w:val="60"/>
  </w:num>
  <w:num w:numId="14">
    <w:abstractNumId w:val="46"/>
  </w:num>
  <w:num w:numId="15">
    <w:abstractNumId w:val="68"/>
  </w:num>
  <w:num w:numId="16">
    <w:abstractNumId w:val="3"/>
  </w:num>
  <w:num w:numId="17">
    <w:abstractNumId w:val="27"/>
  </w:num>
  <w:num w:numId="18">
    <w:abstractNumId w:val="22"/>
  </w:num>
  <w:num w:numId="19">
    <w:abstractNumId w:val="30"/>
  </w:num>
  <w:num w:numId="20">
    <w:abstractNumId w:val="64"/>
  </w:num>
  <w:num w:numId="21">
    <w:abstractNumId w:val="29"/>
  </w:num>
  <w:num w:numId="22">
    <w:abstractNumId w:val="24"/>
  </w:num>
  <w:num w:numId="23">
    <w:abstractNumId w:val="62"/>
  </w:num>
  <w:num w:numId="24">
    <w:abstractNumId w:val="31"/>
  </w:num>
  <w:num w:numId="25">
    <w:abstractNumId w:val="33"/>
  </w:num>
  <w:num w:numId="26">
    <w:abstractNumId w:val="13"/>
  </w:num>
  <w:num w:numId="27">
    <w:abstractNumId w:val="43"/>
  </w:num>
  <w:num w:numId="28">
    <w:abstractNumId w:val="10"/>
  </w:num>
  <w:num w:numId="29">
    <w:abstractNumId w:val="19"/>
  </w:num>
  <w:num w:numId="30">
    <w:abstractNumId w:val="55"/>
  </w:num>
  <w:num w:numId="31">
    <w:abstractNumId w:val="44"/>
  </w:num>
  <w:num w:numId="32">
    <w:abstractNumId w:val="48"/>
  </w:num>
  <w:num w:numId="33">
    <w:abstractNumId w:val="39"/>
  </w:num>
  <w:num w:numId="34">
    <w:abstractNumId w:val="5"/>
  </w:num>
  <w:num w:numId="35">
    <w:abstractNumId w:val="8"/>
  </w:num>
  <w:num w:numId="36">
    <w:abstractNumId w:val="66"/>
  </w:num>
  <w:num w:numId="37">
    <w:abstractNumId w:val="2"/>
  </w:num>
  <w:num w:numId="38">
    <w:abstractNumId w:val="63"/>
  </w:num>
  <w:num w:numId="39">
    <w:abstractNumId w:val="25"/>
  </w:num>
  <w:num w:numId="40">
    <w:abstractNumId w:val="67"/>
  </w:num>
  <w:num w:numId="41">
    <w:abstractNumId w:val="47"/>
  </w:num>
  <w:num w:numId="42">
    <w:abstractNumId w:val="17"/>
  </w:num>
  <w:num w:numId="43">
    <w:abstractNumId w:val="37"/>
  </w:num>
  <w:num w:numId="44">
    <w:abstractNumId w:val="38"/>
  </w:num>
  <w:num w:numId="45">
    <w:abstractNumId w:val="59"/>
  </w:num>
  <w:num w:numId="46">
    <w:abstractNumId w:val="65"/>
  </w:num>
  <w:num w:numId="47">
    <w:abstractNumId w:val="28"/>
  </w:num>
  <w:num w:numId="48">
    <w:abstractNumId w:val="36"/>
  </w:num>
  <w:num w:numId="49">
    <w:abstractNumId w:val="26"/>
  </w:num>
  <w:num w:numId="50">
    <w:abstractNumId w:val="53"/>
  </w:num>
  <w:num w:numId="51">
    <w:abstractNumId w:val="34"/>
  </w:num>
  <w:num w:numId="52">
    <w:abstractNumId w:val="6"/>
  </w:num>
  <w:num w:numId="53">
    <w:abstractNumId w:val="18"/>
  </w:num>
  <w:num w:numId="54">
    <w:abstractNumId w:val="61"/>
  </w:num>
  <w:num w:numId="55">
    <w:abstractNumId w:val="58"/>
  </w:num>
  <w:num w:numId="56">
    <w:abstractNumId w:val="69"/>
  </w:num>
  <w:num w:numId="57">
    <w:abstractNumId w:val="23"/>
  </w:num>
  <w:num w:numId="58">
    <w:abstractNumId w:val="1"/>
  </w:num>
  <w:num w:numId="59">
    <w:abstractNumId w:val="40"/>
  </w:num>
  <w:num w:numId="60">
    <w:abstractNumId w:val="15"/>
  </w:num>
  <w:num w:numId="61">
    <w:abstractNumId w:val="4"/>
  </w:num>
  <w:num w:numId="62">
    <w:abstractNumId w:val="45"/>
  </w:num>
  <w:num w:numId="63">
    <w:abstractNumId w:val="12"/>
  </w:num>
  <w:num w:numId="64">
    <w:abstractNumId w:val="54"/>
  </w:num>
  <w:num w:numId="65">
    <w:abstractNumId w:val="14"/>
  </w:num>
  <w:num w:numId="66">
    <w:abstractNumId w:val="35"/>
  </w:num>
  <w:num w:numId="67">
    <w:abstractNumId w:val="9"/>
  </w:num>
  <w:num w:numId="68">
    <w:abstractNumId w:val="49"/>
  </w:num>
  <w:num w:numId="69">
    <w:abstractNumId w:val="41"/>
  </w:num>
  <w:num w:numId="70">
    <w:abstractNumId w:val="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E6"/>
    <w:rsid w:val="0003529C"/>
    <w:rsid w:val="00036646"/>
    <w:rsid w:val="00041159"/>
    <w:rsid w:val="00041CE9"/>
    <w:rsid w:val="00043C5F"/>
    <w:rsid w:val="0004446C"/>
    <w:rsid w:val="00047C57"/>
    <w:rsid w:val="000548EB"/>
    <w:rsid w:val="000640D8"/>
    <w:rsid w:val="000644A1"/>
    <w:rsid w:val="0008316E"/>
    <w:rsid w:val="00094740"/>
    <w:rsid w:val="000B18C9"/>
    <w:rsid w:val="000D24DB"/>
    <w:rsid w:val="000D4575"/>
    <w:rsid w:val="000D53C4"/>
    <w:rsid w:val="000E1170"/>
    <w:rsid w:val="000F5E0D"/>
    <w:rsid w:val="00117758"/>
    <w:rsid w:val="0012117E"/>
    <w:rsid w:val="00124DCD"/>
    <w:rsid w:val="00126FB5"/>
    <w:rsid w:val="00145B2F"/>
    <w:rsid w:val="00166182"/>
    <w:rsid w:val="00172266"/>
    <w:rsid w:val="001950F8"/>
    <w:rsid w:val="001967BB"/>
    <w:rsid w:val="001A1FD6"/>
    <w:rsid w:val="001A2C25"/>
    <w:rsid w:val="001B749E"/>
    <w:rsid w:val="001D37B1"/>
    <w:rsid w:val="001E5F86"/>
    <w:rsid w:val="001F1C24"/>
    <w:rsid w:val="00206966"/>
    <w:rsid w:val="00210355"/>
    <w:rsid w:val="00220E73"/>
    <w:rsid w:val="00221C6F"/>
    <w:rsid w:val="00222351"/>
    <w:rsid w:val="00232DBF"/>
    <w:rsid w:val="0023705A"/>
    <w:rsid w:val="00237E3E"/>
    <w:rsid w:val="00241160"/>
    <w:rsid w:val="00252472"/>
    <w:rsid w:val="0025379E"/>
    <w:rsid w:val="00260E9D"/>
    <w:rsid w:val="002741F4"/>
    <w:rsid w:val="00283259"/>
    <w:rsid w:val="00296371"/>
    <w:rsid w:val="002A25A8"/>
    <w:rsid w:val="002A6040"/>
    <w:rsid w:val="002D5A7A"/>
    <w:rsid w:val="002D7D1D"/>
    <w:rsid w:val="002F170D"/>
    <w:rsid w:val="002F4774"/>
    <w:rsid w:val="003007FC"/>
    <w:rsid w:val="00310A85"/>
    <w:rsid w:val="003201BA"/>
    <w:rsid w:val="00327418"/>
    <w:rsid w:val="0034153F"/>
    <w:rsid w:val="00343203"/>
    <w:rsid w:val="00343BB3"/>
    <w:rsid w:val="0034430A"/>
    <w:rsid w:val="00345EA4"/>
    <w:rsid w:val="0035759A"/>
    <w:rsid w:val="00364A4B"/>
    <w:rsid w:val="00367C72"/>
    <w:rsid w:val="00391800"/>
    <w:rsid w:val="003D76AD"/>
    <w:rsid w:val="003F6446"/>
    <w:rsid w:val="003F687D"/>
    <w:rsid w:val="004042F8"/>
    <w:rsid w:val="00413920"/>
    <w:rsid w:val="0042160E"/>
    <w:rsid w:val="004379F9"/>
    <w:rsid w:val="00441C33"/>
    <w:rsid w:val="00446BD7"/>
    <w:rsid w:val="004537A2"/>
    <w:rsid w:val="0045483E"/>
    <w:rsid w:val="00455BEC"/>
    <w:rsid w:val="004570BB"/>
    <w:rsid w:val="0048510E"/>
    <w:rsid w:val="004856D6"/>
    <w:rsid w:val="0049636D"/>
    <w:rsid w:val="004E24DF"/>
    <w:rsid w:val="004F48C7"/>
    <w:rsid w:val="005034E1"/>
    <w:rsid w:val="00510C26"/>
    <w:rsid w:val="00551E8B"/>
    <w:rsid w:val="00566582"/>
    <w:rsid w:val="00576CC1"/>
    <w:rsid w:val="005855FD"/>
    <w:rsid w:val="0059050A"/>
    <w:rsid w:val="00593975"/>
    <w:rsid w:val="005A3122"/>
    <w:rsid w:val="005B424D"/>
    <w:rsid w:val="005B6B04"/>
    <w:rsid w:val="005D0ED2"/>
    <w:rsid w:val="005D2128"/>
    <w:rsid w:val="005D2639"/>
    <w:rsid w:val="005E0CE1"/>
    <w:rsid w:val="00617F61"/>
    <w:rsid w:val="0066338A"/>
    <w:rsid w:val="006664C1"/>
    <w:rsid w:val="00671631"/>
    <w:rsid w:val="006716BF"/>
    <w:rsid w:val="00674BCB"/>
    <w:rsid w:val="00686FFC"/>
    <w:rsid w:val="00687AE5"/>
    <w:rsid w:val="006A42DA"/>
    <w:rsid w:val="006B7650"/>
    <w:rsid w:val="006D55DA"/>
    <w:rsid w:val="006E41FA"/>
    <w:rsid w:val="00742E59"/>
    <w:rsid w:val="00746117"/>
    <w:rsid w:val="00774F14"/>
    <w:rsid w:val="00785CB4"/>
    <w:rsid w:val="00791300"/>
    <w:rsid w:val="007A23EA"/>
    <w:rsid w:val="008023FF"/>
    <w:rsid w:val="00813B11"/>
    <w:rsid w:val="00821D71"/>
    <w:rsid w:val="008226C0"/>
    <w:rsid w:val="008253D0"/>
    <w:rsid w:val="00830D2E"/>
    <w:rsid w:val="00832CD6"/>
    <w:rsid w:val="00835C88"/>
    <w:rsid w:val="008551E1"/>
    <w:rsid w:val="008774C2"/>
    <w:rsid w:val="00877BF6"/>
    <w:rsid w:val="00884D8D"/>
    <w:rsid w:val="008864DB"/>
    <w:rsid w:val="008B2265"/>
    <w:rsid w:val="008B7199"/>
    <w:rsid w:val="008C11AE"/>
    <w:rsid w:val="008D29A4"/>
    <w:rsid w:val="008D68A0"/>
    <w:rsid w:val="008E4B07"/>
    <w:rsid w:val="008F19C9"/>
    <w:rsid w:val="008F73E7"/>
    <w:rsid w:val="008F7785"/>
    <w:rsid w:val="00917F75"/>
    <w:rsid w:val="00921999"/>
    <w:rsid w:val="0093078B"/>
    <w:rsid w:val="00933B74"/>
    <w:rsid w:val="009353D0"/>
    <w:rsid w:val="00943472"/>
    <w:rsid w:val="0094414F"/>
    <w:rsid w:val="00955C08"/>
    <w:rsid w:val="009633E7"/>
    <w:rsid w:val="00994ECA"/>
    <w:rsid w:val="00995CE6"/>
    <w:rsid w:val="009A0456"/>
    <w:rsid w:val="009A3A86"/>
    <w:rsid w:val="009B74E8"/>
    <w:rsid w:val="009C11D5"/>
    <w:rsid w:val="009D01B1"/>
    <w:rsid w:val="009D7A69"/>
    <w:rsid w:val="009F0EC8"/>
    <w:rsid w:val="009F47E3"/>
    <w:rsid w:val="009F5970"/>
    <w:rsid w:val="00A07BF9"/>
    <w:rsid w:val="00A1181C"/>
    <w:rsid w:val="00A158F5"/>
    <w:rsid w:val="00A16E5C"/>
    <w:rsid w:val="00A20FCB"/>
    <w:rsid w:val="00A3795D"/>
    <w:rsid w:val="00A47408"/>
    <w:rsid w:val="00A70847"/>
    <w:rsid w:val="00A766A7"/>
    <w:rsid w:val="00A832B0"/>
    <w:rsid w:val="00AA3B1D"/>
    <w:rsid w:val="00AA53B8"/>
    <w:rsid w:val="00AA7793"/>
    <w:rsid w:val="00AB5E08"/>
    <w:rsid w:val="00AC466B"/>
    <w:rsid w:val="00AD2C5D"/>
    <w:rsid w:val="00AE2774"/>
    <w:rsid w:val="00B148FC"/>
    <w:rsid w:val="00B17BF9"/>
    <w:rsid w:val="00B2069E"/>
    <w:rsid w:val="00B20F39"/>
    <w:rsid w:val="00B228B9"/>
    <w:rsid w:val="00B24279"/>
    <w:rsid w:val="00B26BC4"/>
    <w:rsid w:val="00B3726C"/>
    <w:rsid w:val="00B618CE"/>
    <w:rsid w:val="00B668E3"/>
    <w:rsid w:val="00B87FBB"/>
    <w:rsid w:val="00BA16AC"/>
    <w:rsid w:val="00BC42F7"/>
    <w:rsid w:val="00BC43FF"/>
    <w:rsid w:val="00BE3B16"/>
    <w:rsid w:val="00BE6CBF"/>
    <w:rsid w:val="00BF6FED"/>
    <w:rsid w:val="00BF7756"/>
    <w:rsid w:val="00C060AE"/>
    <w:rsid w:val="00C06F2B"/>
    <w:rsid w:val="00C07AAD"/>
    <w:rsid w:val="00C11E89"/>
    <w:rsid w:val="00C26F03"/>
    <w:rsid w:val="00C349D2"/>
    <w:rsid w:val="00C378E9"/>
    <w:rsid w:val="00C439AF"/>
    <w:rsid w:val="00C6270B"/>
    <w:rsid w:val="00C67AAA"/>
    <w:rsid w:val="00C75AE7"/>
    <w:rsid w:val="00C7678C"/>
    <w:rsid w:val="00C87E4F"/>
    <w:rsid w:val="00C974BD"/>
    <w:rsid w:val="00CA3417"/>
    <w:rsid w:val="00CA3A4F"/>
    <w:rsid w:val="00CB413B"/>
    <w:rsid w:val="00CB5115"/>
    <w:rsid w:val="00CC091F"/>
    <w:rsid w:val="00CF2DD2"/>
    <w:rsid w:val="00D12AA9"/>
    <w:rsid w:val="00D21308"/>
    <w:rsid w:val="00D30850"/>
    <w:rsid w:val="00D46F21"/>
    <w:rsid w:val="00D52858"/>
    <w:rsid w:val="00D52A1E"/>
    <w:rsid w:val="00D56AEA"/>
    <w:rsid w:val="00D56E3A"/>
    <w:rsid w:val="00D60CA6"/>
    <w:rsid w:val="00D67F91"/>
    <w:rsid w:val="00D81CFE"/>
    <w:rsid w:val="00D96E5F"/>
    <w:rsid w:val="00D979B7"/>
    <w:rsid w:val="00DA03B4"/>
    <w:rsid w:val="00DA3B21"/>
    <w:rsid w:val="00DA42ED"/>
    <w:rsid w:val="00DA5A3B"/>
    <w:rsid w:val="00DB12B2"/>
    <w:rsid w:val="00DB5280"/>
    <w:rsid w:val="00DC6DA1"/>
    <w:rsid w:val="00DD3350"/>
    <w:rsid w:val="00DD384C"/>
    <w:rsid w:val="00DD6020"/>
    <w:rsid w:val="00DD6403"/>
    <w:rsid w:val="00DF1A04"/>
    <w:rsid w:val="00E0774C"/>
    <w:rsid w:val="00E12CC1"/>
    <w:rsid w:val="00E2434B"/>
    <w:rsid w:val="00E2625B"/>
    <w:rsid w:val="00E374BC"/>
    <w:rsid w:val="00E4133A"/>
    <w:rsid w:val="00E43844"/>
    <w:rsid w:val="00E50278"/>
    <w:rsid w:val="00E50680"/>
    <w:rsid w:val="00E54D3C"/>
    <w:rsid w:val="00E54D4A"/>
    <w:rsid w:val="00E61C43"/>
    <w:rsid w:val="00E63305"/>
    <w:rsid w:val="00E641BE"/>
    <w:rsid w:val="00E7056B"/>
    <w:rsid w:val="00E748BE"/>
    <w:rsid w:val="00E757E5"/>
    <w:rsid w:val="00E840C3"/>
    <w:rsid w:val="00E911D9"/>
    <w:rsid w:val="00E9176E"/>
    <w:rsid w:val="00E92118"/>
    <w:rsid w:val="00EA0F16"/>
    <w:rsid w:val="00EB253E"/>
    <w:rsid w:val="00EB54DA"/>
    <w:rsid w:val="00EC358B"/>
    <w:rsid w:val="00EE13F7"/>
    <w:rsid w:val="00EF5058"/>
    <w:rsid w:val="00F13682"/>
    <w:rsid w:val="00F270CC"/>
    <w:rsid w:val="00F301DD"/>
    <w:rsid w:val="00F4545B"/>
    <w:rsid w:val="00F47823"/>
    <w:rsid w:val="00F55D9D"/>
    <w:rsid w:val="00F56B06"/>
    <w:rsid w:val="00F603E1"/>
    <w:rsid w:val="00F705A4"/>
    <w:rsid w:val="00F71846"/>
    <w:rsid w:val="00F71B76"/>
    <w:rsid w:val="00F76380"/>
    <w:rsid w:val="00F8023D"/>
    <w:rsid w:val="00F83EF1"/>
    <w:rsid w:val="00FB4BEE"/>
    <w:rsid w:val="00FB6884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paragraph" w:styleId="Nagwek1">
    <w:name w:val="heading 1"/>
    <w:basedOn w:val="Normalny"/>
    <w:next w:val="Normalny"/>
    <w:link w:val="Nagwek1Znak"/>
    <w:uiPriority w:val="9"/>
    <w:qFormat/>
    <w:rsid w:val="00C11E8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CE6"/>
  </w:style>
  <w:style w:type="paragraph" w:styleId="Stopka">
    <w:name w:val="footer"/>
    <w:basedOn w:val="Normalny"/>
    <w:link w:val="StopkaZnak"/>
    <w:uiPriority w:val="99"/>
    <w:semiHidden/>
    <w:unhideWhenUsed/>
    <w:rsid w:val="0099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CE6"/>
  </w:style>
  <w:style w:type="character" w:customStyle="1" w:styleId="Nagwek1Znak">
    <w:name w:val="Nagłówek 1 Znak"/>
    <w:basedOn w:val="Domylnaczcionkaakapitu"/>
    <w:link w:val="Nagwek1"/>
    <w:uiPriority w:val="9"/>
    <w:rsid w:val="00C1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216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6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6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32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22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91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6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88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90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9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8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6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5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8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9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9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7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3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1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5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4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8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6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4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82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6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6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37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4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78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1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5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0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0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5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64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817">
          <w:marLeft w:val="0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302">
          <w:marLeft w:val="0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8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02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3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4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4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7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8"/>
  <c:chart>
    <c:title/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Szkoły Podstwowe (bez oddziałów przedszkolnych)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3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  <c:pt idx="3">
                  <c:v>2022/2023</c:v>
                </c:pt>
                <c:pt idx="4">
                  <c:v>2023/2024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959</c:v>
                </c:pt>
                <c:pt idx="1">
                  <c:v>971</c:v>
                </c:pt>
                <c:pt idx="2">
                  <c:v>1026</c:v>
                </c:pt>
                <c:pt idx="3">
                  <c:v>979</c:v>
                </c:pt>
                <c:pt idx="4">
                  <c:v>994</c:v>
                </c:pt>
              </c:numCache>
            </c:numRef>
          </c:val>
        </c:ser>
        <c:gapWidth val="55"/>
        <c:gapDepth val="55"/>
        <c:shape val="box"/>
        <c:axId val="151820928"/>
        <c:axId val="153383296"/>
        <c:axId val="0"/>
      </c:bar3DChart>
      <c:catAx>
        <c:axId val="15182092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53383296"/>
        <c:crossesAt val="0"/>
        <c:auto val="1"/>
        <c:lblAlgn val="ctr"/>
        <c:lblOffset val="100"/>
      </c:catAx>
      <c:valAx>
        <c:axId val="153383296"/>
        <c:scaling>
          <c:orientation val="minMax"/>
          <c:max val="1000"/>
          <c:min val="0"/>
        </c:scaling>
        <c:axPos val="b"/>
        <c:majorGridlines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5182092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8"/>
  <c:chart>
    <c:title/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Przedszkola i oddziały przedszkolne - liczba dzieci</c:v>
                </c:pt>
              </c:strCache>
            </c:strRef>
          </c:tx>
          <c:spPr>
            <a:solidFill>
              <a:srgbClr val="4F81BD"/>
            </a:solidFill>
          </c:spPr>
          <c:dPt>
            <c:idx val="3"/>
          </c:dPt>
          <c:dLbls>
            <c:dLbl>
              <c:idx val="3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  <c:pt idx="3">
                  <c:v>2022/2023</c:v>
                </c:pt>
                <c:pt idx="4">
                  <c:v>2023/2024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438</c:v>
                </c:pt>
                <c:pt idx="1">
                  <c:v>445</c:v>
                </c:pt>
                <c:pt idx="2">
                  <c:v>479</c:v>
                </c:pt>
                <c:pt idx="3">
                  <c:v>504</c:v>
                </c:pt>
                <c:pt idx="4">
                  <c:v>502</c:v>
                </c:pt>
              </c:numCache>
            </c:numRef>
          </c:val>
        </c:ser>
        <c:gapWidth val="55"/>
        <c:gapDepth val="55"/>
        <c:shape val="box"/>
        <c:axId val="154385024"/>
        <c:axId val="154459520"/>
        <c:axId val="0"/>
      </c:bar3DChart>
      <c:catAx>
        <c:axId val="1543850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54459520"/>
        <c:crossesAt val="0"/>
        <c:auto val="1"/>
        <c:lblAlgn val="ctr"/>
        <c:lblOffset val="100"/>
      </c:catAx>
      <c:valAx>
        <c:axId val="154459520"/>
        <c:scaling>
          <c:orientation val="minMax"/>
          <c:max val="600"/>
        </c:scaling>
        <c:axPos val="b"/>
        <c:majorGridlines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54385024"/>
        <c:crosses val="autoZero"/>
        <c:crossBetween val="between"/>
        <c:minorUnit val="100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954683533410786"/>
          <c:y val="1.6612562418867324E-2"/>
          <c:w val="0.87131725721784781"/>
          <c:h val="0.76844723904641365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J. polski </c:v>
                </c:pt>
              </c:strCache>
            </c:strRef>
          </c:tx>
          <c:spPr>
            <a:solidFill>
              <a:srgbClr val="A774CE"/>
            </a:solidFill>
          </c:spPr>
          <c:dLbls>
            <c:showVal val="1"/>
          </c:dLbls>
          <c:cat>
            <c:strRef>
              <c:f>Arkusz1!$A$2:$A$8</c:f>
              <c:strCache>
                <c:ptCount val="7"/>
                <c:pt idx="0">
                  <c:v>SP Wyżne - 8 uczniów</c:v>
                </c:pt>
                <c:pt idx="1">
                  <c:v>SP Nr 1 Pstrągowa - 16 uczniów</c:v>
                </c:pt>
                <c:pt idx="2">
                  <c:v>SP Czudec - 61 uczniów</c:v>
                </c:pt>
                <c:pt idx="3">
                  <c:v>SP Nowa Wieś - 9 uczniów</c:v>
                </c:pt>
                <c:pt idx="4">
                  <c:v>SP Zaborów - 14 uczniów</c:v>
                </c:pt>
                <c:pt idx="5">
                  <c:v>SP Nr 2 Pstrągowa - 7 uczniów</c:v>
                </c:pt>
                <c:pt idx="6">
                  <c:v>SP Babica - 7 uczniów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65</c:v>
                </c:pt>
                <c:pt idx="1">
                  <c:v>73</c:v>
                </c:pt>
                <c:pt idx="2">
                  <c:v>70</c:v>
                </c:pt>
                <c:pt idx="3">
                  <c:v>69</c:v>
                </c:pt>
                <c:pt idx="4">
                  <c:v>72</c:v>
                </c:pt>
                <c:pt idx="5">
                  <c:v>61</c:v>
                </c:pt>
                <c:pt idx="6">
                  <c:v>72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Matematyka </c:v>
                </c:pt>
              </c:strCache>
            </c:strRef>
          </c:tx>
          <c:spPr>
            <a:solidFill>
              <a:srgbClr val="247E4D"/>
            </a:solidFill>
          </c:spPr>
          <c:dLbls>
            <c:dLbl>
              <c:idx val="0"/>
              <c:layout>
                <c:manualLayout>
                  <c:x val="5.5555555555555558E-3"/>
                  <c:y val="4.7271503695366056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Val val="1"/>
            </c:dLbl>
            <c:dLbl>
              <c:idx val="1"/>
              <c:layout>
                <c:manualLayout>
                  <c:x val="5.5555555555555558E-3"/>
                  <c:y val="2.3635751847683032E-3"/>
                </c:manualLayout>
              </c:layout>
              <c:showVal val="1"/>
            </c:dLbl>
            <c:dLbl>
              <c:idx val="2"/>
              <c:layout>
                <c:manualLayout>
                  <c:x val="6.9444444444445308E-3"/>
                  <c:y val="4.7271503695366056E-3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777777777778633E-3"/>
                  <c:y val="-2.3635751847683032E-3"/>
                </c:manualLayout>
              </c:layout>
              <c:showVal val="1"/>
            </c:dLbl>
            <c:dLbl>
              <c:idx val="5"/>
              <c:layout>
                <c:manualLayout>
                  <c:x val="1.388888888888915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777777777777767E-3"/>
                  <c:y val="-2.3635751847683032E-3"/>
                </c:manualLayout>
              </c:layout>
              <c:showVal val="1"/>
            </c:dLbl>
            <c:showVal val="1"/>
          </c:dLbls>
          <c:cat>
            <c:strRef>
              <c:f>Arkusz1!$A$2:$A$8</c:f>
              <c:strCache>
                <c:ptCount val="7"/>
                <c:pt idx="0">
                  <c:v>SP Wyżne - 8 uczniów</c:v>
                </c:pt>
                <c:pt idx="1">
                  <c:v>SP Nr 1 Pstrągowa - 16 uczniów</c:v>
                </c:pt>
                <c:pt idx="2">
                  <c:v>SP Czudec - 61 uczniów</c:v>
                </c:pt>
                <c:pt idx="3">
                  <c:v>SP Nowa Wieś - 9 uczniów</c:v>
                </c:pt>
                <c:pt idx="4">
                  <c:v>SP Zaborów - 14 uczniów</c:v>
                </c:pt>
                <c:pt idx="5">
                  <c:v>SP Nr 2 Pstrągowa - 7 uczniów</c:v>
                </c:pt>
                <c:pt idx="6">
                  <c:v>SP Babica - 7 uczniów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49</c:v>
                </c:pt>
                <c:pt idx="1">
                  <c:v>62</c:v>
                </c:pt>
                <c:pt idx="2">
                  <c:v>60</c:v>
                </c:pt>
                <c:pt idx="3">
                  <c:v>64</c:v>
                </c:pt>
                <c:pt idx="4">
                  <c:v>41</c:v>
                </c:pt>
                <c:pt idx="5">
                  <c:v>50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J. angielski  </c:v>
                </c:pt>
              </c:strCache>
            </c:strRef>
          </c:tx>
          <c:spPr>
            <a:solidFill>
              <a:srgbClr val="A12713"/>
            </a:solidFill>
          </c:spPr>
          <c:dLbls>
            <c:dLbl>
              <c:idx val="0"/>
              <c:layout>
                <c:manualLayout>
                  <c:x val="4.1666666666666683E-3"/>
                  <c:y val="-9.4543007390732268E-3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2.3635751847683032E-3"/>
                </c:manualLayout>
              </c:layout>
              <c:showVal val="1"/>
            </c:dLbl>
            <c:dLbl>
              <c:idx val="2"/>
              <c:layout>
                <c:manualLayout>
                  <c:x val="4.1666666666666683E-3"/>
                  <c:y val="-2.3635751847683032E-3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4.7271503695366056E-3"/>
                </c:manualLayout>
              </c:layout>
              <c:showVal val="1"/>
            </c:dLbl>
            <c:dLbl>
              <c:idx val="5"/>
              <c:layout>
                <c:manualLayout>
                  <c:x val="6.9444444444444753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8.3333333333333367E-3"/>
                  <c:y val="-1.0832927787282078E-17"/>
                </c:manualLayout>
              </c:layout>
              <c:showVal val="1"/>
            </c:dLbl>
            <c:showVal val="1"/>
          </c:dLbls>
          <c:cat>
            <c:strRef>
              <c:f>Arkusz1!$A$2:$A$8</c:f>
              <c:strCache>
                <c:ptCount val="7"/>
                <c:pt idx="0">
                  <c:v>SP Wyżne - 8 uczniów</c:v>
                </c:pt>
                <c:pt idx="1">
                  <c:v>SP Nr 1 Pstrągowa - 16 uczniów</c:v>
                </c:pt>
                <c:pt idx="2">
                  <c:v>SP Czudec - 61 uczniów</c:v>
                </c:pt>
                <c:pt idx="3">
                  <c:v>SP Nowa Wieś - 9 uczniów</c:v>
                </c:pt>
                <c:pt idx="4">
                  <c:v>SP Zaborów - 14 uczniów</c:v>
                </c:pt>
                <c:pt idx="5">
                  <c:v>SP Nr 2 Pstrągowa - 7 uczniów</c:v>
                </c:pt>
                <c:pt idx="6">
                  <c:v>SP Babica - 7 uczniów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55</c:v>
                </c:pt>
                <c:pt idx="1">
                  <c:v>55</c:v>
                </c:pt>
                <c:pt idx="2">
                  <c:v>65</c:v>
                </c:pt>
                <c:pt idx="3">
                  <c:v>54</c:v>
                </c:pt>
                <c:pt idx="4">
                  <c:v>68</c:v>
                </c:pt>
                <c:pt idx="5">
                  <c:v>53</c:v>
                </c:pt>
                <c:pt idx="6">
                  <c:v>70</c:v>
                </c:pt>
              </c:numCache>
            </c:numRef>
          </c:val>
        </c:ser>
        <c:shape val="cylinder"/>
        <c:axId val="156988544"/>
        <c:axId val="157647616"/>
        <c:axId val="0"/>
      </c:bar3DChart>
      <c:catAx>
        <c:axId val="156988544"/>
        <c:scaling>
          <c:orientation val="minMax"/>
        </c:scaling>
        <c:axPos val="b"/>
        <c:majorTickMark val="none"/>
        <c:tickLblPos val="nextTo"/>
        <c:crossAx val="157647616"/>
        <c:crosses val="autoZero"/>
        <c:auto val="1"/>
        <c:lblAlgn val="ctr"/>
        <c:lblOffset val="100"/>
      </c:catAx>
      <c:valAx>
        <c:axId val="157647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698854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</c:chart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j.polski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Arkusz1!$A$2:$A$7</c:f>
              <c:strCache>
                <c:ptCount val="6"/>
                <c:pt idx="0">
                  <c:v>Czudec </c:v>
                </c:pt>
                <c:pt idx="1">
                  <c:v>Frysztak </c:v>
                </c:pt>
                <c:pt idx="2">
                  <c:v>Niebylec </c:v>
                </c:pt>
                <c:pt idx="3">
                  <c:v>Strzyżów - o.w.</c:v>
                </c:pt>
                <c:pt idx="4">
                  <c:v>Strzyżów - m.</c:v>
                </c:pt>
                <c:pt idx="5">
                  <c:v>Wiśniowa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70</c:v>
                </c:pt>
                <c:pt idx="1">
                  <c:v>67</c:v>
                </c:pt>
                <c:pt idx="2">
                  <c:v>69</c:v>
                </c:pt>
                <c:pt idx="3">
                  <c:v>64</c:v>
                </c:pt>
                <c:pt idx="4">
                  <c:v>68</c:v>
                </c:pt>
                <c:pt idx="5">
                  <c:v>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rgbClr val="787ACA"/>
            </a:solidFill>
          </c:spPr>
          <c:cat>
            <c:strRef>
              <c:f>Arkusz1!$A$2:$A$7</c:f>
              <c:strCache>
                <c:ptCount val="6"/>
                <c:pt idx="0">
                  <c:v>Czudec </c:v>
                </c:pt>
                <c:pt idx="1">
                  <c:v>Frysztak </c:v>
                </c:pt>
                <c:pt idx="2">
                  <c:v>Niebylec </c:v>
                </c:pt>
                <c:pt idx="3">
                  <c:v>Strzyżów - o.w.</c:v>
                </c:pt>
                <c:pt idx="4">
                  <c:v>Strzyżów - m.</c:v>
                </c:pt>
                <c:pt idx="5">
                  <c:v>Wiśniowa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58</c:v>
                </c:pt>
                <c:pt idx="1">
                  <c:v>46</c:v>
                </c:pt>
                <c:pt idx="2">
                  <c:v>53</c:v>
                </c:pt>
                <c:pt idx="3">
                  <c:v>49</c:v>
                </c:pt>
                <c:pt idx="4">
                  <c:v>58</c:v>
                </c:pt>
                <c:pt idx="5">
                  <c:v>51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j.angielski</c:v>
                </c:pt>
              </c:strCache>
            </c:strRef>
          </c:tx>
          <c:spPr>
            <a:solidFill>
              <a:srgbClr val="72C097"/>
            </a:solidFill>
          </c:spPr>
          <c:cat>
            <c:strRef>
              <c:f>Arkusz1!$A$2:$A$7</c:f>
              <c:strCache>
                <c:ptCount val="6"/>
                <c:pt idx="0">
                  <c:v>Czudec </c:v>
                </c:pt>
                <c:pt idx="1">
                  <c:v>Frysztak </c:v>
                </c:pt>
                <c:pt idx="2">
                  <c:v>Niebylec </c:v>
                </c:pt>
                <c:pt idx="3">
                  <c:v>Strzyżów - o.w.</c:v>
                </c:pt>
                <c:pt idx="4">
                  <c:v>Strzyżów - m.</c:v>
                </c:pt>
                <c:pt idx="5">
                  <c:v>Wiśniowa 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62</c:v>
                </c:pt>
                <c:pt idx="1">
                  <c:v>58</c:v>
                </c:pt>
                <c:pt idx="2">
                  <c:v>62</c:v>
                </c:pt>
                <c:pt idx="3">
                  <c:v>57</c:v>
                </c:pt>
                <c:pt idx="4">
                  <c:v>68</c:v>
                </c:pt>
                <c:pt idx="5">
                  <c:v>64</c:v>
                </c:pt>
              </c:numCache>
            </c:numRef>
          </c:val>
        </c:ser>
        <c:shape val="box"/>
        <c:axId val="164670848"/>
        <c:axId val="164680832"/>
        <c:axId val="0"/>
      </c:bar3DChart>
      <c:catAx>
        <c:axId val="164670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64680832"/>
        <c:crosses val="autoZero"/>
        <c:auto val="1"/>
        <c:lblAlgn val="ctr"/>
        <c:lblOffset val="100"/>
      </c:catAx>
      <c:valAx>
        <c:axId val="164680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646708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pl-PL"/>
        </a:p>
      </c:txPr>
    </c:legend>
    <c:plotVisOnly val="1"/>
  </c:chart>
  <c:txPr>
    <a:bodyPr/>
    <a:lstStyle/>
    <a:p>
      <a:pPr>
        <a:defRPr sz="1800"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rAngAx val="1"/>
    </c:view3D>
    <c:plotArea>
      <c:layout>
        <c:manualLayout>
          <c:layoutTarget val="inner"/>
          <c:xMode val="edge"/>
          <c:yMode val="edge"/>
          <c:x val="0.18521172365925909"/>
          <c:y val="4.2008937782423532E-2"/>
          <c:w val="0.56118405511811065"/>
          <c:h val="0.82051655207828744"/>
        </c:manualLayout>
      </c:layout>
      <c:bar3D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WOJEWÓDZTWO</c:v>
                </c:pt>
              </c:strCache>
            </c:strRef>
          </c:tx>
          <c:spPr>
            <a:solidFill>
              <a:srgbClr val="247E4D"/>
            </a:solidFill>
          </c:spPr>
          <c:dLbls>
            <c:dLbl>
              <c:idx val="0"/>
              <c:layout>
                <c:manualLayout>
                  <c:x val="-0.35892207178490992"/>
                  <c:y val="-1.1502345150055791E-2"/>
                </c:manualLayout>
              </c:layout>
              <c:showVal val="1"/>
              <c:showSerName val="1"/>
            </c:dLbl>
            <c:dLbl>
              <c:idx val="1"/>
              <c:layout>
                <c:manualLayout>
                  <c:x val="-0.28035972989207275"/>
                  <c:y val="-7.6682301000372023E-3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-0.37586689062453643"/>
                  <c:y val="-1.1502345150055791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Arkusz1!$A$2:$A$4</c:f>
              <c:strCache>
                <c:ptCount val="3"/>
                <c:pt idx="0">
                  <c:v>J.POLSKI</c:v>
                </c:pt>
                <c:pt idx="1">
                  <c:v>MATEMATYKA</c:v>
                </c:pt>
                <c:pt idx="2">
                  <c:v>J. ANGIELSKI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0.68</c:v>
                </c:pt>
                <c:pt idx="1">
                  <c:v>0.56000000000000005</c:v>
                </c:pt>
                <c:pt idx="2">
                  <c:v>0.65000000000000346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rgbClr val="5272F8"/>
            </a:solidFill>
          </c:spPr>
          <c:dLbls>
            <c:dLbl>
              <c:idx val="0"/>
              <c:layout>
                <c:manualLayout>
                  <c:x val="-0.22028264491519586"/>
                  <c:y val="-3.8341150500186012E-3"/>
                </c:manualLayout>
              </c:layout>
              <c:showVal val="1"/>
              <c:showSerName val="1"/>
            </c:dLbl>
            <c:dLbl>
              <c:idx val="1"/>
              <c:layout>
                <c:manualLayout>
                  <c:x val="-0.16636731224364437"/>
                  <c:y val="-7.6682301000372023E-3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-0.21412089260987563"/>
                  <c:y val="-1.1502345150055791E-2"/>
                </c:manualLayout>
              </c:layout>
              <c:showVal val="1"/>
              <c:showSerName val="1"/>
            </c:dLbl>
            <c:spPr>
              <a:effectLst>
                <a:outerShdw blurRad="50800" dist="50800" dir="5400000" algn="ctr" rotWithShape="0">
                  <a:srgbClr val="000000">
                    <a:alpha val="50000"/>
                  </a:srgbClr>
                </a:outerShdw>
              </a:effectLst>
            </c:spPr>
            <c:showVal val="1"/>
            <c:showSerName val="1"/>
          </c:dLbls>
          <c:cat>
            <c:strRef>
              <c:f>Arkusz1!$A$2:$A$4</c:f>
              <c:strCache>
                <c:ptCount val="3"/>
                <c:pt idx="0">
                  <c:v>J.POLSKI</c:v>
                </c:pt>
                <c:pt idx="1">
                  <c:v>MATEMATYKA</c:v>
                </c:pt>
                <c:pt idx="2">
                  <c:v>J. ANGIELSKI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0.68</c:v>
                </c:pt>
                <c:pt idx="1">
                  <c:v>0.53</c:v>
                </c:pt>
                <c:pt idx="2">
                  <c:v>0.62000000000000299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GMINA</c:v>
                </c:pt>
              </c:strCache>
            </c:strRef>
          </c:tx>
          <c:spPr>
            <a:solidFill>
              <a:srgbClr val="A774CE"/>
            </a:solidFill>
          </c:spPr>
          <c:dLbls>
            <c:dLbl>
              <c:idx val="0"/>
              <c:layout>
                <c:manualLayout>
                  <c:x val="-0.11861373187741329"/>
                  <c:y val="-7.6682301000372023E-3"/>
                </c:manualLayout>
              </c:layout>
              <c:showVal val="1"/>
              <c:showSerName val="1"/>
            </c:dLbl>
            <c:dLbl>
              <c:idx val="1"/>
              <c:layout>
                <c:manualLayout>
                  <c:x val="-0.11399241764842301"/>
                  <c:y val="-1.5336460200074386E-2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-0.12015429124808144"/>
                  <c:y val="-7.6682301000372023E-3"/>
                </c:manualLayout>
              </c:layout>
              <c:showVal val="1"/>
              <c:showSerName val="1"/>
            </c:dLbl>
            <c:spPr>
              <a:effectLst>
                <a:outerShdw blurRad="50800" dist="50800" dir="5400000" algn="ctr" rotWithShape="0">
                  <a:srgbClr val="000000">
                    <a:alpha val="50000"/>
                  </a:srgbClr>
                </a:outerShdw>
              </a:effectLst>
            </c:spPr>
            <c:showVal val="1"/>
            <c:showSerName val="1"/>
          </c:dLbls>
          <c:cat>
            <c:strRef>
              <c:f>Arkusz1!$A$2:$A$4</c:f>
              <c:strCache>
                <c:ptCount val="3"/>
                <c:pt idx="0">
                  <c:v>J.POLSKI</c:v>
                </c:pt>
                <c:pt idx="1">
                  <c:v>MATEMATYKA</c:v>
                </c:pt>
                <c:pt idx="2">
                  <c:v>J. ANGIELSKI</c:v>
                </c:pt>
              </c:strCache>
            </c:strRef>
          </c:cat>
          <c:val>
            <c:numRef>
              <c:f>Arkusz1!$D$2:$D$4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0.58000000000000007</c:v>
                </c:pt>
                <c:pt idx="2">
                  <c:v>0.62000000000000299</c:v>
                </c:pt>
              </c:numCache>
            </c:numRef>
          </c:val>
        </c:ser>
        <c:shape val="cylinder"/>
        <c:axId val="189561472"/>
        <c:axId val="166572416"/>
        <c:axId val="0"/>
      </c:bar3DChart>
      <c:catAx>
        <c:axId val="189561472"/>
        <c:scaling>
          <c:orientation val="minMax"/>
        </c:scaling>
        <c:axPos val="l"/>
        <c:tickLblPos val="nextTo"/>
        <c:crossAx val="166572416"/>
        <c:crosses val="autoZero"/>
        <c:auto val="1"/>
        <c:lblAlgn val="ctr"/>
        <c:lblOffset val="100"/>
      </c:catAx>
      <c:valAx>
        <c:axId val="166572416"/>
        <c:scaling>
          <c:orientation val="minMax"/>
        </c:scaling>
        <c:axPos val="b"/>
        <c:majorGridlines/>
        <c:numFmt formatCode="0%" sourceLinked="1"/>
        <c:tickLblPos val="nextTo"/>
        <c:crossAx val="189561472"/>
        <c:crosses val="autoZero"/>
        <c:crossBetween val="between"/>
      </c:valAx>
    </c:plotArea>
    <c:legend>
      <c:legendPos val="r"/>
      <c:spPr>
        <a:noFill/>
      </c:spPr>
    </c:legend>
    <c:plotVisOnly val="1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7E68-0904-4B06-B00D-BEE1BF8C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45</Pages>
  <Words>10277</Words>
  <Characters>61668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Zeas</cp:lastModifiedBy>
  <cp:revision>55</cp:revision>
  <dcterms:created xsi:type="dcterms:W3CDTF">2021-11-09T07:00:00Z</dcterms:created>
  <dcterms:modified xsi:type="dcterms:W3CDTF">2023-10-31T11:14:00Z</dcterms:modified>
</cp:coreProperties>
</file>